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A52" w:rsidRPr="00546A0F" w:rsidRDefault="00C83A52" w:rsidP="00C83A52">
      <w:pPr>
        <w:jc w:val="center"/>
        <w:rPr>
          <w:rFonts w:eastAsia="標楷體"/>
          <w:b/>
          <w:spacing w:val="20"/>
          <w:kern w:val="0"/>
          <w:sz w:val="36"/>
          <w:szCs w:val="36"/>
        </w:rPr>
      </w:pPr>
      <w:r w:rsidRPr="00546A0F">
        <w:rPr>
          <w:rFonts w:eastAsia="標楷體" w:hint="eastAsia"/>
          <w:b/>
          <w:spacing w:val="20"/>
          <w:kern w:val="0"/>
          <w:sz w:val="36"/>
          <w:szCs w:val="36"/>
        </w:rPr>
        <w:t>數理教育研究所</w:t>
      </w:r>
      <w:r w:rsidR="00720E6C" w:rsidRPr="00546A0F">
        <w:rPr>
          <w:rFonts w:eastAsia="標楷體" w:hint="eastAsia"/>
          <w:b/>
          <w:spacing w:val="20"/>
          <w:kern w:val="0"/>
          <w:sz w:val="36"/>
          <w:szCs w:val="36"/>
        </w:rPr>
        <w:t>研究生修業</w:t>
      </w:r>
      <w:r w:rsidRPr="00546A0F">
        <w:rPr>
          <w:rFonts w:eastAsia="標楷體" w:hint="eastAsia"/>
          <w:b/>
          <w:spacing w:val="20"/>
          <w:kern w:val="0"/>
          <w:sz w:val="36"/>
          <w:szCs w:val="36"/>
        </w:rPr>
        <w:t>規定</w:t>
      </w:r>
    </w:p>
    <w:p w:rsidR="00C42A97" w:rsidRPr="00546A0F" w:rsidRDefault="00023B30" w:rsidP="00023B30">
      <w:pPr>
        <w:spacing w:line="240" w:lineRule="exact"/>
        <w:jc w:val="right"/>
        <w:rPr>
          <w:rFonts w:eastAsia="標楷體"/>
          <w:spacing w:val="-26"/>
          <w:kern w:val="0"/>
          <w:sz w:val="18"/>
          <w:szCs w:val="18"/>
        </w:rPr>
      </w:pPr>
      <w:r w:rsidRPr="007F4F98">
        <w:rPr>
          <w:rFonts w:eastAsia="標楷體" w:hint="eastAsia"/>
          <w:spacing w:val="1"/>
          <w:w w:val="90"/>
          <w:kern w:val="0"/>
          <w:sz w:val="18"/>
          <w:szCs w:val="18"/>
          <w:fitText w:val="1514" w:id="-1960579840"/>
        </w:rPr>
        <w:t>10</w:t>
      </w:r>
      <w:r w:rsidRPr="007F4F98">
        <w:rPr>
          <w:rFonts w:eastAsia="標楷體"/>
          <w:spacing w:val="1"/>
          <w:w w:val="90"/>
          <w:kern w:val="0"/>
          <w:sz w:val="18"/>
          <w:szCs w:val="18"/>
          <w:fitText w:val="1514" w:id="-1960579840"/>
        </w:rPr>
        <w:t>9</w:t>
      </w:r>
      <w:r w:rsidRPr="007F4F98">
        <w:rPr>
          <w:rFonts w:eastAsia="標楷體" w:hint="eastAsia"/>
          <w:spacing w:val="1"/>
          <w:w w:val="90"/>
          <w:kern w:val="0"/>
          <w:sz w:val="18"/>
          <w:szCs w:val="18"/>
          <w:fitText w:val="1514" w:id="-1960579840"/>
        </w:rPr>
        <w:t>年</w:t>
      </w:r>
      <w:r w:rsidRPr="007F4F98">
        <w:rPr>
          <w:rFonts w:eastAsia="標楷體" w:hint="eastAsia"/>
          <w:spacing w:val="1"/>
          <w:w w:val="90"/>
          <w:kern w:val="0"/>
          <w:sz w:val="18"/>
          <w:szCs w:val="18"/>
          <w:fitText w:val="1514" w:id="-1960579840"/>
        </w:rPr>
        <w:t>8</w:t>
      </w:r>
      <w:r w:rsidRPr="007F4F98">
        <w:rPr>
          <w:rFonts w:eastAsia="標楷體" w:hint="eastAsia"/>
          <w:spacing w:val="1"/>
          <w:w w:val="90"/>
          <w:kern w:val="0"/>
          <w:sz w:val="18"/>
          <w:szCs w:val="18"/>
          <w:fitText w:val="1514" w:id="-1960579840"/>
        </w:rPr>
        <w:t>月</w:t>
      </w:r>
      <w:r w:rsidR="00AC4C7A" w:rsidRPr="007F4F98">
        <w:rPr>
          <w:rFonts w:eastAsia="標楷體" w:hint="eastAsia"/>
          <w:spacing w:val="1"/>
          <w:w w:val="90"/>
          <w:kern w:val="0"/>
          <w:sz w:val="18"/>
          <w:szCs w:val="18"/>
          <w:fitText w:val="1514" w:id="-1960579840"/>
        </w:rPr>
        <w:t>2</w:t>
      </w:r>
      <w:r w:rsidR="00AC4C7A" w:rsidRPr="007F4F98">
        <w:rPr>
          <w:rFonts w:eastAsia="標楷體"/>
          <w:spacing w:val="1"/>
          <w:w w:val="90"/>
          <w:kern w:val="0"/>
          <w:sz w:val="18"/>
          <w:szCs w:val="18"/>
          <w:fitText w:val="1514" w:id="-1960579840"/>
        </w:rPr>
        <w:t>5</w:t>
      </w:r>
      <w:r w:rsidRPr="007F4F98">
        <w:rPr>
          <w:rFonts w:eastAsia="標楷體" w:hint="eastAsia"/>
          <w:spacing w:val="1"/>
          <w:w w:val="90"/>
          <w:kern w:val="0"/>
          <w:sz w:val="18"/>
          <w:szCs w:val="18"/>
          <w:fitText w:val="1514" w:id="-1960579840"/>
        </w:rPr>
        <w:t>日修訂</w:t>
      </w:r>
    </w:p>
    <w:p w:rsidR="003E6AD6" w:rsidRDefault="003E6AD6" w:rsidP="003E6AD6">
      <w:pPr>
        <w:wordWrap w:val="0"/>
        <w:spacing w:line="240" w:lineRule="exact"/>
        <w:jc w:val="right"/>
        <w:rPr>
          <w:rFonts w:eastAsia="標楷體"/>
          <w:kern w:val="0"/>
          <w:sz w:val="18"/>
          <w:szCs w:val="18"/>
        </w:rPr>
      </w:pPr>
      <w:r w:rsidRPr="00546A0F">
        <w:rPr>
          <w:rFonts w:eastAsia="標楷體" w:hint="eastAsia"/>
          <w:kern w:val="0"/>
          <w:sz w:val="18"/>
          <w:szCs w:val="18"/>
        </w:rPr>
        <w:t>民國</w:t>
      </w:r>
      <w:r w:rsidRPr="00546A0F">
        <w:rPr>
          <w:rFonts w:eastAsia="標楷體" w:hint="eastAsia"/>
          <w:kern w:val="0"/>
          <w:sz w:val="18"/>
          <w:szCs w:val="18"/>
        </w:rPr>
        <w:t>1</w:t>
      </w:r>
      <w:r w:rsidRPr="00546A0F">
        <w:rPr>
          <w:rFonts w:eastAsia="標楷體"/>
          <w:kern w:val="0"/>
          <w:sz w:val="18"/>
          <w:szCs w:val="18"/>
        </w:rPr>
        <w:t>09</w:t>
      </w:r>
      <w:r w:rsidRPr="00546A0F">
        <w:rPr>
          <w:rFonts w:eastAsia="標楷體"/>
          <w:kern w:val="0"/>
          <w:sz w:val="18"/>
          <w:szCs w:val="18"/>
        </w:rPr>
        <w:t>年</w:t>
      </w:r>
      <w:r w:rsidRPr="00546A0F">
        <w:rPr>
          <w:rFonts w:eastAsia="標楷體" w:hint="eastAsia"/>
          <w:kern w:val="0"/>
          <w:sz w:val="18"/>
          <w:szCs w:val="18"/>
        </w:rPr>
        <w:t>1</w:t>
      </w:r>
      <w:r w:rsidRPr="00546A0F">
        <w:rPr>
          <w:rFonts w:eastAsia="標楷體"/>
          <w:kern w:val="0"/>
          <w:sz w:val="18"/>
          <w:szCs w:val="18"/>
        </w:rPr>
        <w:t>1</w:t>
      </w:r>
      <w:r w:rsidRPr="00546A0F">
        <w:rPr>
          <w:rFonts w:eastAsia="標楷體"/>
          <w:kern w:val="0"/>
          <w:sz w:val="18"/>
          <w:szCs w:val="18"/>
        </w:rPr>
        <w:t>月</w:t>
      </w:r>
      <w:r w:rsidR="00902A93" w:rsidRPr="00546A0F">
        <w:rPr>
          <w:rFonts w:eastAsia="標楷體"/>
          <w:kern w:val="0"/>
          <w:sz w:val="18"/>
          <w:szCs w:val="18"/>
        </w:rPr>
        <w:t>24</w:t>
      </w:r>
      <w:r w:rsidRPr="00546A0F">
        <w:rPr>
          <w:rFonts w:eastAsia="標楷體"/>
          <w:kern w:val="0"/>
          <w:sz w:val="18"/>
          <w:szCs w:val="18"/>
        </w:rPr>
        <w:t>日</w:t>
      </w:r>
      <w:r w:rsidRPr="00546A0F">
        <w:rPr>
          <w:rFonts w:eastAsia="標楷體" w:hint="eastAsia"/>
          <w:kern w:val="0"/>
          <w:sz w:val="18"/>
          <w:szCs w:val="18"/>
        </w:rPr>
        <w:t>1</w:t>
      </w:r>
      <w:r w:rsidRPr="00546A0F">
        <w:rPr>
          <w:rFonts w:eastAsia="標楷體"/>
          <w:kern w:val="0"/>
          <w:sz w:val="18"/>
          <w:szCs w:val="18"/>
        </w:rPr>
        <w:t>09</w:t>
      </w:r>
      <w:r w:rsidRPr="00546A0F">
        <w:rPr>
          <w:rFonts w:eastAsia="標楷體"/>
          <w:kern w:val="0"/>
          <w:sz w:val="18"/>
          <w:szCs w:val="18"/>
        </w:rPr>
        <w:t>學</w:t>
      </w:r>
      <w:r w:rsidR="002C3F41" w:rsidRPr="00546A0F">
        <w:rPr>
          <w:rFonts w:eastAsia="標楷體"/>
          <w:kern w:val="0"/>
          <w:sz w:val="18"/>
          <w:szCs w:val="18"/>
        </w:rPr>
        <w:t>年</w:t>
      </w:r>
      <w:r w:rsidRPr="00546A0F">
        <w:rPr>
          <w:rFonts w:eastAsia="標楷體"/>
          <w:kern w:val="0"/>
          <w:sz w:val="18"/>
          <w:szCs w:val="18"/>
        </w:rPr>
        <w:t>度第</w:t>
      </w:r>
      <w:r w:rsidRPr="00546A0F">
        <w:rPr>
          <w:rFonts w:eastAsia="標楷體" w:hint="eastAsia"/>
          <w:kern w:val="0"/>
          <w:sz w:val="18"/>
          <w:szCs w:val="18"/>
        </w:rPr>
        <w:t>1</w:t>
      </w:r>
      <w:r w:rsidRPr="00546A0F">
        <w:rPr>
          <w:rFonts w:eastAsia="標楷體"/>
          <w:kern w:val="0"/>
          <w:sz w:val="18"/>
          <w:szCs w:val="18"/>
        </w:rPr>
        <w:t>學期第</w:t>
      </w:r>
      <w:r w:rsidR="00902A93" w:rsidRPr="00546A0F">
        <w:rPr>
          <w:rFonts w:eastAsia="標楷體" w:hint="eastAsia"/>
          <w:kern w:val="0"/>
          <w:sz w:val="18"/>
          <w:szCs w:val="18"/>
        </w:rPr>
        <w:t>6</w:t>
      </w:r>
      <w:r w:rsidRPr="00546A0F">
        <w:rPr>
          <w:rFonts w:eastAsia="標楷體"/>
          <w:kern w:val="0"/>
          <w:sz w:val="18"/>
          <w:szCs w:val="18"/>
        </w:rPr>
        <w:t>次所</w:t>
      </w:r>
      <w:proofErr w:type="gramStart"/>
      <w:r w:rsidRPr="00546A0F">
        <w:rPr>
          <w:rFonts w:eastAsia="標楷體"/>
          <w:kern w:val="0"/>
          <w:sz w:val="18"/>
          <w:szCs w:val="18"/>
        </w:rPr>
        <w:t>務</w:t>
      </w:r>
      <w:proofErr w:type="gramEnd"/>
      <w:r w:rsidRPr="00546A0F">
        <w:rPr>
          <w:rFonts w:eastAsia="標楷體"/>
          <w:kern w:val="0"/>
          <w:sz w:val="18"/>
          <w:szCs w:val="18"/>
        </w:rPr>
        <w:t>會議修訂</w:t>
      </w:r>
    </w:p>
    <w:p w:rsidR="00BB5A81" w:rsidRDefault="00BB5A81" w:rsidP="00BB5A81">
      <w:pPr>
        <w:spacing w:line="240" w:lineRule="exact"/>
        <w:jc w:val="right"/>
        <w:rPr>
          <w:rFonts w:eastAsia="標楷體"/>
          <w:kern w:val="0"/>
          <w:sz w:val="18"/>
          <w:szCs w:val="18"/>
        </w:rPr>
      </w:pPr>
      <w:r w:rsidRPr="00CB1BAB">
        <w:rPr>
          <w:rFonts w:eastAsia="標楷體" w:hint="eastAsia"/>
          <w:kern w:val="0"/>
          <w:sz w:val="18"/>
          <w:szCs w:val="18"/>
        </w:rPr>
        <w:t>民國</w:t>
      </w:r>
      <w:r w:rsidRPr="00CB1BAB">
        <w:rPr>
          <w:rFonts w:eastAsia="標楷體" w:hint="eastAsia"/>
          <w:kern w:val="0"/>
          <w:sz w:val="18"/>
          <w:szCs w:val="18"/>
        </w:rPr>
        <w:t>1</w:t>
      </w:r>
      <w:r w:rsidRPr="00CB1BAB">
        <w:rPr>
          <w:rFonts w:eastAsia="標楷體"/>
          <w:kern w:val="0"/>
          <w:sz w:val="18"/>
          <w:szCs w:val="18"/>
        </w:rPr>
        <w:t>10</w:t>
      </w:r>
      <w:r w:rsidRPr="00CB1BAB">
        <w:rPr>
          <w:rFonts w:eastAsia="標楷體"/>
          <w:kern w:val="0"/>
          <w:sz w:val="18"/>
          <w:szCs w:val="18"/>
        </w:rPr>
        <w:t>年</w:t>
      </w:r>
      <w:r w:rsidRPr="00CB1BAB">
        <w:rPr>
          <w:rFonts w:eastAsia="標楷體" w:hint="eastAsia"/>
          <w:kern w:val="0"/>
          <w:sz w:val="18"/>
          <w:szCs w:val="18"/>
        </w:rPr>
        <w:t>09</w:t>
      </w:r>
      <w:r w:rsidRPr="00CB1BAB">
        <w:rPr>
          <w:rFonts w:eastAsia="標楷體"/>
          <w:kern w:val="0"/>
          <w:sz w:val="18"/>
          <w:szCs w:val="18"/>
        </w:rPr>
        <w:t>月</w:t>
      </w:r>
      <w:r w:rsidR="00CB1BAB" w:rsidRPr="00CB1BAB">
        <w:rPr>
          <w:rFonts w:eastAsia="標楷體"/>
          <w:kern w:val="0"/>
          <w:sz w:val="18"/>
          <w:szCs w:val="18"/>
        </w:rPr>
        <w:t>1</w:t>
      </w:r>
      <w:r w:rsidRPr="00CB1BAB">
        <w:rPr>
          <w:rFonts w:eastAsia="標楷體"/>
          <w:kern w:val="0"/>
          <w:sz w:val="18"/>
          <w:szCs w:val="18"/>
        </w:rPr>
        <w:t>日</w:t>
      </w:r>
      <w:r w:rsidRPr="00CB1BAB">
        <w:rPr>
          <w:rFonts w:eastAsia="標楷體" w:hint="eastAsia"/>
          <w:kern w:val="0"/>
          <w:sz w:val="18"/>
          <w:szCs w:val="18"/>
        </w:rPr>
        <w:t>1</w:t>
      </w:r>
      <w:r w:rsidRPr="00CB1BAB">
        <w:rPr>
          <w:rFonts w:eastAsia="標楷體"/>
          <w:kern w:val="0"/>
          <w:sz w:val="18"/>
          <w:szCs w:val="18"/>
        </w:rPr>
        <w:t>10</w:t>
      </w:r>
      <w:r w:rsidRPr="00CB1BAB">
        <w:rPr>
          <w:rFonts w:eastAsia="標楷體"/>
          <w:kern w:val="0"/>
          <w:sz w:val="18"/>
          <w:szCs w:val="18"/>
        </w:rPr>
        <w:t>學年度第</w:t>
      </w:r>
      <w:r w:rsidRPr="00CB1BAB">
        <w:rPr>
          <w:rFonts w:eastAsia="標楷體" w:hint="eastAsia"/>
          <w:kern w:val="0"/>
          <w:sz w:val="18"/>
          <w:szCs w:val="18"/>
        </w:rPr>
        <w:t>1</w:t>
      </w:r>
      <w:r w:rsidRPr="00CB1BAB">
        <w:rPr>
          <w:rFonts w:eastAsia="標楷體"/>
          <w:kern w:val="0"/>
          <w:sz w:val="18"/>
          <w:szCs w:val="18"/>
        </w:rPr>
        <w:t>學期第</w:t>
      </w:r>
      <w:r w:rsidRPr="00CB1BAB">
        <w:rPr>
          <w:rFonts w:eastAsia="標楷體" w:hint="eastAsia"/>
          <w:kern w:val="0"/>
          <w:sz w:val="18"/>
          <w:szCs w:val="18"/>
        </w:rPr>
        <w:t>1</w:t>
      </w:r>
      <w:r w:rsidRPr="00CB1BAB">
        <w:rPr>
          <w:rFonts w:eastAsia="標楷體"/>
          <w:kern w:val="0"/>
          <w:sz w:val="18"/>
          <w:szCs w:val="18"/>
        </w:rPr>
        <w:t>次所</w:t>
      </w:r>
      <w:proofErr w:type="gramStart"/>
      <w:r w:rsidRPr="00CB1BAB">
        <w:rPr>
          <w:rFonts w:eastAsia="標楷體"/>
          <w:kern w:val="0"/>
          <w:sz w:val="18"/>
          <w:szCs w:val="18"/>
        </w:rPr>
        <w:t>務</w:t>
      </w:r>
      <w:proofErr w:type="gramEnd"/>
      <w:r w:rsidRPr="00CB1BAB">
        <w:rPr>
          <w:rFonts w:eastAsia="標楷體"/>
          <w:kern w:val="0"/>
          <w:sz w:val="18"/>
          <w:szCs w:val="18"/>
        </w:rPr>
        <w:t>會議修訂</w:t>
      </w:r>
    </w:p>
    <w:p w:rsidR="00D933C6" w:rsidRDefault="00D933C6" w:rsidP="00BB5A81">
      <w:pPr>
        <w:spacing w:line="240" w:lineRule="exact"/>
        <w:jc w:val="right"/>
        <w:rPr>
          <w:rFonts w:eastAsia="標楷體"/>
          <w:kern w:val="0"/>
          <w:sz w:val="18"/>
          <w:szCs w:val="18"/>
        </w:rPr>
      </w:pPr>
      <w:r w:rsidRPr="004F2F91">
        <w:rPr>
          <w:rFonts w:eastAsia="標楷體" w:hint="eastAsia"/>
          <w:kern w:val="0"/>
          <w:sz w:val="18"/>
          <w:szCs w:val="18"/>
        </w:rPr>
        <w:t>民國</w:t>
      </w:r>
      <w:r w:rsidRPr="004F2F91">
        <w:rPr>
          <w:rFonts w:eastAsia="標楷體" w:hint="eastAsia"/>
          <w:kern w:val="0"/>
          <w:sz w:val="18"/>
          <w:szCs w:val="18"/>
        </w:rPr>
        <w:t>1</w:t>
      </w:r>
      <w:r w:rsidRPr="004F2F91">
        <w:rPr>
          <w:rFonts w:eastAsia="標楷體"/>
          <w:kern w:val="0"/>
          <w:sz w:val="18"/>
          <w:szCs w:val="18"/>
        </w:rPr>
        <w:t>11</w:t>
      </w:r>
      <w:r w:rsidRPr="004F2F91">
        <w:rPr>
          <w:rFonts w:eastAsia="標楷體"/>
          <w:kern w:val="0"/>
          <w:sz w:val="18"/>
          <w:szCs w:val="18"/>
        </w:rPr>
        <w:t>年</w:t>
      </w:r>
      <w:r w:rsidRPr="004F2F91">
        <w:rPr>
          <w:rFonts w:eastAsia="標楷體" w:hint="eastAsia"/>
          <w:kern w:val="0"/>
          <w:sz w:val="18"/>
          <w:szCs w:val="18"/>
        </w:rPr>
        <w:t>0</w:t>
      </w:r>
      <w:r w:rsidRPr="004F2F91">
        <w:rPr>
          <w:rFonts w:eastAsia="標楷體"/>
          <w:kern w:val="0"/>
          <w:sz w:val="18"/>
          <w:szCs w:val="18"/>
        </w:rPr>
        <w:t>6</w:t>
      </w:r>
      <w:r w:rsidRPr="004F2F91">
        <w:rPr>
          <w:rFonts w:eastAsia="標楷體"/>
          <w:kern w:val="0"/>
          <w:sz w:val="18"/>
          <w:szCs w:val="18"/>
        </w:rPr>
        <w:t>月</w:t>
      </w:r>
      <w:r w:rsidRPr="004F2F91">
        <w:rPr>
          <w:rFonts w:eastAsia="標楷體"/>
          <w:kern w:val="0"/>
          <w:sz w:val="18"/>
          <w:szCs w:val="18"/>
        </w:rPr>
        <w:t>14</w:t>
      </w:r>
      <w:r w:rsidRPr="004F2F91">
        <w:rPr>
          <w:rFonts w:eastAsia="標楷體"/>
          <w:kern w:val="0"/>
          <w:sz w:val="18"/>
          <w:szCs w:val="18"/>
        </w:rPr>
        <w:t>日</w:t>
      </w:r>
      <w:r w:rsidRPr="004F2F91">
        <w:rPr>
          <w:rFonts w:eastAsia="標楷體" w:hint="eastAsia"/>
          <w:kern w:val="0"/>
          <w:sz w:val="18"/>
          <w:szCs w:val="18"/>
        </w:rPr>
        <w:t>1</w:t>
      </w:r>
      <w:r w:rsidRPr="004F2F91">
        <w:rPr>
          <w:rFonts w:eastAsia="標楷體"/>
          <w:kern w:val="0"/>
          <w:sz w:val="18"/>
          <w:szCs w:val="18"/>
        </w:rPr>
        <w:t>10</w:t>
      </w:r>
      <w:r w:rsidRPr="004F2F91">
        <w:rPr>
          <w:rFonts w:eastAsia="標楷體"/>
          <w:kern w:val="0"/>
          <w:sz w:val="18"/>
          <w:szCs w:val="18"/>
        </w:rPr>
        <w:t>學年度第</w:t>
      </w:r>
      <w:r w:rsidRPr="004F2F91">
        <w:rPr>
          <w:rFonts w:eastAsia="標楷體"/>
          <w:kern w:val="0"/>
          <w:sz w:val="18"/>
          <w:szCs w:val="18"/>
        </w:rPr>
        <w:t>2</w:t>
      </w:r>
      <w:r w:rsidRPr="004F2F91">
        <w:rPr>
          <w:rFonts w:eastAsia="標楷體"/>
          <w:kern w:val="0"/>
          <w:sz w:val="18"/>
          <w:szCs w:val="18"/>
        </w:rPr>
        <w:t>學期第</w:t>
      </w:r>
      <w:r w:rsidRPr="004F2F91">
        <w:rPr>
          <w:rFonts w:eastAsia="標楷體"/>
          <w:kern w:val="0"/>
          <w:sz w:val="18"/>
          <w:szCs w:val="18"/>
        </w:rPr>
        <w:t>6</w:t>
      </w:r>
      <w:r w:rsidRPr="004F2F91">
        <w:rPr>
          <w:rFonts w:eastAsia="標楷體"/>
          <w:kern w:val="0"/>
          <w:sz w:val="18"/>
          <w:szCs w:val="18"/>
        </w:rPr>
        <w:t>次所</w:t>
      </w:r>
      <w:proofErr w:type="gramStart"/>
      <w:r w:rsidRPr="004F2F91">
        <w:rPr>
          <w:rFonts w:eastAsia="標楷體"/>
          <w:kern w:val="0"/>
          <w:sz w:val="18"/>
          <w:szCs w:val="18"/>
        </w:rPr>
        <w:t>務</w:t>
      </w:r>
      <w:proofErr w:type="gramEnd"/>
      <w:r w:rsidRPr="004F2F91">
        <w:rPr>
          <w:rFonts w:eastAsia="標楷體"/>
          <w:kern w:val="0"/>
          <w:sz w:val="18"/>
          <w:szCs w:val="18"/>
        </w:rPr>
        <w:t>會議修訂</w:t>
      </w:r>
    </w:p>
    <w:p w:rsidR="007F4F98" w:rsidRPr="002075E2" w:rsidRDefault="007F4F98" w:rsidP="00BB5A81">
      <w:pPr>
        <w:spacing w:line="240" w:lineRule="exact"/>
        <w:jc w:val="right"/>
        <w:rPr>
          <w:rFonts w:eastAsia="標楷體"/>
          <w:kern w:val="0"/>
          <w:sz w:val="18"/>
          <w:szCs w:val="18"/>
        </w:rPr>
      </w:pPr>
      <w:bookmarkStart w:id="0" w:name="_GoBack"/>
      <w:r w:rsidRPr="002075E2">
        <w:rPr>
          <w:rFonts w:eastAsia="標楷體" w:hint="eastAsia"/>
          <w:kern w:val="0"/>
          <w:sz w:val="18"/>
          <w:szCs w:val="18"/>
        </w:rPr>
        <w:t>民國</w:t>
      </w:r>
      <w:r w:rsidRPr="002075E2">
        <w:rPr>
          <w:rFonts w:eastAsia="標楷體" w:hint="eastAsia"/>
          <w:kern w:val="0"/>
          <w:sz w:val="18"/>
          <w:szCs w:val="18"/>
        </w:rPr>
        <w:t>1</w:t>
      </w:r>
      <w:r w:rsidRPr="002075E2">
        <w:rPr>
          <w:rFonts w:eastAsia="標楷體"/>
          <w:kern w:val="0"/>
          <w:sz w:val="18"/>
          <w:szCs w:val="18"/>
        </w:rPr>
        <w:t>11</w:t>
      </w:r>
      <w:r w:rsidRPr="002075E2">
        <w:rPr>
          <w:rFonts w:eastAsia="標楷體"/>
          <w:kern w:val="0"/>
          <w:sz w:val="18"/>
          <w:szCs w:val="18"/>
        </w:rPr>
        <w:t>年</w:t>
      </w:r>
      <w:r w:rsidRPr="002075E2">
        <w:rPr>
          <w:rFonts w:eastAsia="標楷體" w:hint="eastAsia"/>
          <w:kern w:val="0"/>
          <w:sz w:val="18"/>
          <w:szCs w:val="18"/>
        </w:rPr>
        <w:t>1</w:t>
      </w:r>
      <w:r w:rsidRPr="002075E2">
        <w:rPr>
          <w:rFonts w:eastAsia="標楷體"/>
          <w:kern w:val="0"/>
          <w:sz w:val="18"/>
          <w:szCs w:val="18"/>
        </w:rPr>
        <w:t>2</w:t>
      </w:r>
      <w:r w:rsidRPr="002075E2">
        <w:rPr>
          <w:rFonts w:eastAsia="標楷體"/>
          <w:kern w:val="0"/>
          <w:sz w:val="18"/>
          <w:szCs w:val="18"/>
        </w:rPr>
        <w:t>月</w:t>
      </w:r>
      <w:r w:rsidRPr="002075E2">
        <w:rPr>
          <w:rFonts w:eastAsia="標楷體" w:hint="eastAsia"/>
          <w:kern w:val="0"/>
          <w:sz w:val="18"/>
          <w:szCs w:val="18"/>
        </w:rPr>
        <w:t>2</w:t>
      </w:r>
      <w:r w:rsidRPr="002075E2">
        <w:rPr>
          <w:rFonts w:eastAsia="標楷體"/>
          <w:kern w:val="0"/>
          <w:sz w:val="18"/>
          <w:szCs w:val="18"/>
        </w:rPr>
        <w:t>7</w:t>
      </w:r>
      <w:r w:rsidRPr="002075E2">
        <w:rPr>
          <w:rFonts w:eastAsia="標楷體"/>
          <w:kern w:val="0"/>
          <w:sz w:val="18"/>
          <w:szCs w:val="18"/>
        </w:rPr>
        <w:t>日</w:t>
      </w:r>
      <w:r w:rsidRPr="002075E2">
        <w:rPr>
          <w:rFonts w:eastAsia="標楷體" w:hint="eastAsia"/>
          <w:kern w:val="0"/>
          <w:sz w:val="18"/>
          <w:szCs w:val="18"/>
        </w:rPr>
        <w:t>1</w:t>
      </w:r>
      <w:r w:rsidRPr="002075E2">
        <w:rPr>
          <w:rFonts w:eastAsia="標楷體"/>
          <w:kern w:val="0"/>
          <w:sz w:val="18"/>
          <w:szCs w:val="18"/>
        </w:rPr>
        <w:t>11</w:t>
      </w:r>
      <w:r w:rsidRPr="002075E2">
        <w:rPr>
          <w:rFonts w:eastAsia="標楷體"/>
          <w:kern w:val="0"/>
          <w:sz w:val="18"/>
          <w:szCs w:val="18"/>
        </w:rPr>
        <w:t>學年度第</w:t>
      </w:r>
      <w:r w:rsidRPr="002075E2">
        <w:rPr>
          <w:rFonts w:eastAsia="標楷體" w:hint="eastAsia"/>
          <w:kern w:val="0"/>
          <w:sz w:val="18"/>
          <w:szCs w:val="18"/>
        </w:rPr>
        <w:t>1</w:t>
      </w:r>
      <w:r w:rsidRPr="002075E2">
        <w:rPr>
          <w:rFonts w:eastAsia="標楷體"/>
          <w:kern w:val="0"/>
          <w:sz w:val="18"/>
          <w:szCs w:val="18"/>
        </w:rPr>
        <w:t>學期第</w:t>
      </w:r>
      <w:r w:rsidRPr="002075E2">
        <w:rPr>
          <w:rFonts w:eastAsia="標楷體" w:hint="eastAsia"/>
          <w:kern w:val="0"/>
          <w:sz w:val="18"/>
          <w:szCs w:val="18"/>
        </w:rPr>
        <w:t>8</w:t>
      </w:r>
      <w:r w:rsidRPr="002075E2">
        <w:rPr>
          <w:rFonts w:eastAsia="標楷體"/>
          <w:kern w:val="0"/>
          <w:sz w:val="18"/>
          <w:szCs w:val="18"/>
        </w:rPr>
        <w:t>次所</w:t>
      </w:r>
      <w:proofErr w:type="gramStart"/>
      <w:r w:rsidRPr="002075E2">
        <w:rPr>
          <w:rFonts w:eastAsia="標楷體"/>
          <w:kern w:val="0"/>
          <w:sz w:val="18"/>
          <w:szCs w:val="18"/>
        </w:rPr>
        <w:t>務</w:t>
      </w:r>
      <w:proofErr w:type="gramEnd"/>
      <w:r w:rsidRPr="002075E2">
        <w:rPr>
          <w:rFonts w:eastAsia="標楷體"/>
          <w:kern w:val="0"/>
          <w:sz w:val="18"/>
          <w:szCs w:val="18"/>
        </w:rPr>
        <w:t>會議修訂</w:t>
      </w:r>
    </w:p>
    <w:p w:rsidR="00023B30" w:rsidRPr="002075E2" w:rsidRDefault="00023B30" w:rsidP="00B8437B">
      <w:pPr>
        <w:spacing w:line="276" w:lineRule="auto"/>
        <w:jc w:val="right"/>
        <w:rPr>
          <w:rFonts w:eastAsia="標楷體"/>
          <w:spacing w:val="20"/>
          <w:kern w:val="0"/>
          <w:sz w:val="20"/>
          <w:szCs w:val="20"/>
        </w:rPr>
      </w:pPr>
    </w:p>
    <w:tbl>
      <w:tblPr>
        <w:tblW w:w="5000" w:type="pct"/>
        <w:tblLook w:val="04A0" w:firstRow="1" w:lastRow="0" w:firstColumn="1" w:lastColumn="0" w:noHBand="0" w:noVBand="1"/>
      </w:tblPr>
      <w:tblGrid>
        <w:gridCol w:w="992"/>
        <w:gridCol w:w="8080"/>
      </w:tblGrid>
      <w:tr w:rsidR="00CB1BAB" w:rsidRPr="00CB1BAB" w:rsidTr="00F71140">
        <w:tc>
          <w:tcPr>
            <w:tcW w:w="547" w:type="pct"/>
            <w:shd w:val="clear" w:color="auto" w:fill="auto"/>
          </w:tcPr>
          <w:bookmarkEnd w:id="0"/>
          <w:p w:rsidR="00C83A52" w:rsidRPr="00CB1BAB" w:rsidRDefault="00C83A52" w:rsidP="004D2160">
            <w:pPr>
              <w:rPr>
                <w:rFonts w:ascii="標楷體" w:eastAsia="標楷體" w:hAnsi="標楷體"/>
              </w:rPr>
            </w:pPr>
            <w:r w:rsidRPr="00CB1BAB">
              <w:rPr>
                <w:rFonts w:ascii="標楷體" w:eastAsia="標楷體" w:hAnsi="標楷體"/>
              </w:rPr>
              <w:t>一、</w:t>
            </w:r>
          </w:p>
        </w:tc>
        <w:tc>
          <w:tcPr>
            <w:tcW w:w="4453" w:type="pct"/>
            <w:shd w:val="clear" w:color="auto" w:fill="auto"/>
          </w:tcPr>
          <w:p w:rsidR="00C83A52" w:rsidRPr="00CB1BAB" w:rsidRDefault="00C83A52" w:rsidP="004D2160">
            <w:r w:rsidRPr="00CB1BAB">
              <w:rPr>
                <w:rFonts w:ascii="標楷體" w:eastAsia="標楷體" w:hAnsi="標楷體" w:hint="eastAsia"/>
              </w:rPr>
              <w:t>本所日間碩士班研究生至少須修滿33學分（不含論文4學分），碩士在職專班研究生至少須修滿32學分（不含論文4學分）始能畢業。</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二、</w:t>
            </w:r>
          </w:p>
        </w:tc>
        <w:tc>
          <w:tcPr>
            <w:tcW w:w="4453" w:type="pct"/>
            <w:shd w:val="clear" w:color="auto" w:fill="auto"/>
          </w:tcPr>
          <w:p w:rsidR="00C83A52" w:rsidRPr="00CB1BAB" w:rsidRDefault="00C83A52" w:rsidP="004D2160">
            <w:r w:rsidRPr="00CB1BAB">
              <w:rPr>
                <w:rFonts w:ascii="標楷體" w:eastAsia="標楷體" w:hAnsi="標楷體" w:hint="eastAsia"/>
              </w:rPr>
              <w:t>日間碩士班課程分為數學教育組及科學教育組，各組學生應修畢共同必修3學分及共同選修至少3學分，另應修畢該組必修/選修課程至少27學分（其中包括經所長、指導教授或導師同意得跨組、系所及校同一學制之選修課程，至多11學分）。</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三、</w:t>
            </w:r>
          </w:p>
        </w:tc>
        <w:tc>
          <w:tcPr>
            <w:tcW w:w="4453" w:type="pct"/>
            <w:shd w:val="clear" w:color="auto" w:fill="auto"/>
          </w:tcPr>
          <w:p w:rsidR="00C83A52" w:rsidRPr="00CB1BAB" w:rsidRDefault="00C83A52" w:rsidP="00D111C5">
            <w:r w:rsidRPr="00CB1BAB">
              <w:rPr>
                <w:rFonts w:ascii="標楷體" w:eastAsia="標楷體" w:hAnsi="標楷體" w:hint="eastAsia"/>
              </w:rPr>
              <w:t>碩士在職專班研究生應修畢必修課程3學分，選修課程29學分（其中包括經所長、指導教授或導師同意得跨組、系所及校同一學制之選修課程，至多10學分）。</w:t>
            </w:r>
            <w:r w:rsidR="00D111C5" w:rsidRPr="00CB1BAB">
              <w:rPr>
                <w:rFonts w:ascii="標楷體" w:eastAsia="標楷體" w:hAnsi="標楷體" w:hint="eastAsia"/>
              </w:rPr>
              <w:t>如經所長、指導教授或導師同</w:t>
            </w:r>
            <w:r w:rsidR="008A3BBF" w:rsidRPr="00CB1BAB">
              <w:rPr>
                <w:rFonts w:ascii="標楷體" w:eastAsia="標楷體" w:hAnsi="標楷體" w:hint="eastAsia"/>
              </w:rPr>
              <w:t>意</w:t>
            </w:r>
            <w:r w:rsidR="00D111C5" w:rsidRPr="00CB1BAB">
              <w:rPr>
                <w:rFonts w:ascii="標楷體" w:eastAsia="標楷體" w:hAnsi="標楷體" w:hint="eastAsia"/>
              </w:rPr>
              <w:t>跨選修者，請同時填寫「研究生跨校、系所、組選課申請書」後交到所辦歸檔。</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四、</w:t>
            </w:r>
          </w:p>
        </w:tc>
        <w:tc>
          <w:tcPr>
            <w:tcW w:w="4453" w:type="pct"/>
            <w:shd w:val="clear" w:color="auto" w:fill="auto"/>
          </w:tcPr>
          <w:p w:rsidR="00C83A52" w:rsidRPr="00CB1BAB" w:rsidRDefault="00C83A52" w:rsidP="004D2160">
            <w:r w:rsidRPr="00CB1BAB">
              <w:rPr>
                <w:rFonts w:ascii="標楷體" w:eastAsia="標楷體" w:hAnsi="標楷體" w:hint="eastAsia"/>
              </w:rPr>
              <w:t>研究生每學期至少須修習一門課程（含論文）。</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五、</w:t>
            </w:r>
          </w:p>
        </w:tc>
        <w:tc>
          <w:tcPr>
            <w:tcW w:w="4453" w:type="pct"/>
            <w:shd w:val="clear" w:color="auto" w:fill="auto"/>
          </w:tcPr>
          <w:p w:rsidR="00C83A52" w:rsidRPr="00CB1BAB" w:rsidRDefault="00C83A52" w:rsidP="004D2160">
            <w:r w:rsidRPr="00CB1BAB">
              <w:rPr>
                <w:rFonts w:ascii="標楷體" w:eastAsia="標楷體" w:hAnsi="標楷體" w:hint="eastAsia"/>
              </w:rPr>
              <w:t>本所日間碩士班研究生不得選修碩士在職專班課程。</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六、</w:t>
            </w:r>
          </w:p>
        </w:tc>
        <w:tc>
          <w:tcPr>
            <w:tcW w:w="4453" w:type="pct"/>
            <w:shd w:val="clear" w:color="auto" w:fill="auto"/>
          </w:tcPr>
          <w:p w:rsidR="00C83A52" w:rsidRPr="00CB1BAB" w:rsidRDefault="00C83A52" w:rsidP="004D2160">
            <w:r w:rsidRPr="00CB1BAB">
              <w:rPr>
                <w:rFonts w:ascii="標楷體" w:eastAsia="標楷體" w:hAnsi="標楷體" w:hint="eastAsia"/>
              </w:rPr>
              <w:t>本所碩士在職專班研究生選修本所日間碩士班相同課程得</w:t>
            </w:r>
            <w:proofErr w:type="gramStart"/>
            <w:r w:rsidRPr="00CB1BAB">
              <w:rPr>
                <w:rFonts w:ascii="標楷體" w:eastAsia="標楷體" w:hAnsi="標楷體" w:hint="eastAsia"/>
              </w:rPr>
              <w:t>採</w:t>
            </w:r>
            <w:proofErr w:type="gramEnd"/>
            <w:r w:rsidRPr="00CB1BAB">
              <w:rPr>
                <w:rFonts w:ascii="標楷體" w:eastAsia="標楷體" w:hAnsi="標楷體" w:hint="eastAsia"/>
              </w:rPr>
              <w:t>計為畢業學分，不納入跨部選修之10學分。</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七、</w:t>
            </w:r>
          </w:p>
        </w:tc>
        <w:tc>
          <w:tcPr>
            <w:tcW w:w="4453" w:type="pct"/>
            <w:shd w:val="clear" w:color="auto" w:fill="auto"/>
          </w:tcPr>
          <w:p w:rsidR="00C83A52" w:rsidRPr="00CB1BAB" w:rsidRDefault="00C83A52" w:rsidP="004D2160">
            <w:r w:rsidRPr="00CB1BAB">
              <w:rPr>
                <w:rFonts w:eastAsia="標楷體"/>
              </w:rPr>
              <w:t>依據「國立清華大學學術研究倫理教育課程實施要點」規定，</w:t>
            </w:r>
            <w:r w:rsidRPr="00CB1BAB">
              <w:rPr>
                <w:rFonts w:eastAsia="標楷體" w:hint="eastAsia"/>
              </w:rPr>
              <w:t>本校</w:t>
            </w:r>
            <w:proofErr w:type="gramStart"/>
            <w:r w:rsidRPr="00CB1BAB">
              <w:rPr>
                <w:rFonts w:eastAsia="標楷體" w:hint="eastAsia"/>
              </w:rPr>
              <w:t>研究生均須於</w:t>
            </w:r>
            <w:proofErr w:type="gramEnd"/>
            <w:r w:rsidRPr="00CB1BAB">
              <w:rPr>
                <w:rFonts w:eastAsia="標楷體" w:hint="eastAsia"/>
              </w:rPr>
              <w:t>入學第一學年結束前</w:t>
            </w:r>
            <w:proofErr w:type="gramStart"/>
            <w:r w:rsidRPr="00CB1BAB">
              <w:rPr>
                <w:rFonts w:eastAsia="標楷體" w:hint="eastAsia"/>
              </w:rPr>
              <w:t>修習並通</w:t>
            </w:r>
            <w:proofErr w:type="gramEnd"/>
            <w:r w:rsidRPr="00CB1BAB">
              <w:rPr>
                <w:rFonts w:eastAsia="標楷體" w:hint="eastAsia"/>
              </w:rPr>
              <w:t>過</w:t>
            </w:r>
            <w:r w:rsidRPr="00CB1BAB">
              <w:rPr>
                <w:rFonts w:eastAsia="標楷體"/>
              </w:rPr>
              <w:t>學術研究倫理教育課程</w:t>
            </w:r>
            <w:r w:rsidRPr="00CB1BAB">
              <w:rPr>
                <w:rFonts w:eastAsia="標楷體" w:hint="eastAsia"/>
              </w:rPr>
              <w:t>。未通過課程者，不得申請學位考試。課程</w:t>
            </w:r>
            <w:proofErr w:type="gramStart"/>
            <w:r w:rsidRPr="00CB1BAB">
              <w:rPr>
                <w:rFonts w:eastAsia="標楷體" w:hint="eastAsia"/>
              </w:rPr>
              <w:t>採</w:t>
            </w:r>
            <w:proofErr w:type="gramEnd"/>
            <w:r w:rsidRPr="00CB1BAB">
              <w:rPr>
                <w:rFonts w:eastAsia="標楷體" w:hint="eastAsia"/>
              </w:rPr>
              <w:t>網路教學方式實施。</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八、</w:t>
            </w:r>
          </w:p>
        </w:tc>
        <w:tc>
          <w:tcPr>
            <w:tcW w:w="4453" w:type="pct"/>
            <w:shd w:val="clear" w:color="auto" w:fill="auto"/>
          </w:tcPr>
          <w:p w:rsidR="00C83A52" w:rsidRPr="00CB1BAB" w:rsidRDefault="00014FB3" w:rsidP="004D2160">
            <w:r w:rsidRPr="00CB1BAB">
              <w:rPr>
                <w:rFonts w:eastAsia="標楷體"/>
                <w:b/>
              </w:rPr>
              <w:t>自</w:t>
            </w:r>
            <w:r w:rsidRPr="00CB1BAB">
              <w:rPr>
                <w:rFonts w:eastAsia="標楷體" w:hint="eastAsia"/>
                <w:b/>
              </w:rPr>
              <w:t>1</w:t>
            </w:r>
            <w:r w:rsidRPr="00CB1BAB">
              <w:rPr>
                <w:rFonts w:eastAsia="標楷體"/>
                <w:b/>
              </w:rPr>
              <w:t>10</w:t>
            </w:r>
            <w:r w:rsidRPr="00CB1BAB">
              <w:rPr>
                <w:rFonts w:eastAsia="標楷體"/>
                <w:b/>
              </w:rPr>
              <w:t>學年度起</w:t>
            </w:r>
            <w:r w:rsidRPr="00CB1BAB">
              <w:rPr>
                <w:rFonts w:eastAsia="標楷體" w:hint="eastAsia"/>
                <w:b/>
              </w:rPr>
              <w:t>，</w:t>
            </w:r>
            <w:r w:rsidRPr="00CB1BAB">
              <w:rPr>
                <w:rFonts w:eastAsia="標楷體"/>
                <w:b/>
              </w:rPr>
              <w:t>本所研究生在參與學術活動方面</w:t>
            </w:r>
            <w:r w:rsidRPr="00CB1BAB">
              <w:rPr>
                <w:rFonts w:eastAsia="標楷體" w:hint="eastAsia"/>
                <w:b/>
              </w:rPr>
              <w:t>，</w:t>
            </w:r>
            <w:r w:rsidRPr="00CB1BAB">
              <w:rPr>
                <w:rFonts w:ascii="標楷體" w:eastAsia="標楷體" w:hAnsi="標楷體" w:hint="eastAsia"/>
                <w:b/>
              </w:rPr>
              <w:t>必須在國外或國內研討會至少要發表一篇論文，形式為口頭報告一場，或是海報二場，</w:t>
            </w:r>
            <w:r w:rsidR="0044759C" w:rsidRPr="004F2F91">
              <w:rPr>
                <w:rFonts w:ascii="標楷體" w:eastAsia="標楷體" w:hAnsi="標楷體" w:hint="eastAsia"/>
                <w:b/>
              </w:rPr>
              <w:t>並且必須是第一作者，</w:t>
            </w:r>
            <w:r w:rsidRPr="00CB1BAB">
              <w:rPr>
                <w:rFonts w:ascii="標楷體" w:eastAsia="標楷體" w:hAnsi="標楷體" w:hint="eastAsia"/>
                <w:b/>
              </w:rPr>
              <w:t>才符合申請碩士學位考試規定。惟1</w:t>
            </w:r>
            <w:r w:rsidRPr="00CB1BAB">
              <w:rPr>
                <w:rFonts w:ascii="標楷體" w:eastAsia="標楷體" w:hAnsi="標楷體"/>
                <w:b/>
              </w:rPr>
              <w:t>09學年度</w:t>
            </w:r>
            <w:r w:rsidRPr="00CB1BAB">
              <w:rPr>
                <w:rFonts w:eastAsia="標楷體" w:hint="eastAsia"/>
                <w:b/>
              </w:rPr>
              <w:t>（含）</w:t>
            </w:r>
            <w:r w:rsidRPr="00CB1BAB">
              <w:rPr>
                <w:rFonts w:ascii="標楷體" w:eastAsia="標楷體" w:hAnsi="標楷體"/>
                <w:b/>
              </w:rPr>
              <w:t>以前入學研究生</w:t>
            </w:r>
            <w:r w:rsidRPr="00CB1BAB">
              <w:rPr>
                <w:rFonts w:eastAsia="標楷體" w:hint="eastAsia"/>
                <w:b/>
              </w:rPr>
              <w:t>，</w:t>
            </w:r>
            <w:r w:rsidRPr="00CB1BAB">
              <w:rPr>
                <w:rFonts w:eastAsia="標楷體"/>
                <w:b/>
              </w:rPr>
              <w:t>仍可</w:t>
            </w:r>
            <w:proofErr w:type="gramStart"/>
            <w:r w:rsidRPr="00CB1BAB">
              <w:rPr>
                <w:rFonts w:eastAsia="標楷體" w:hint="eastAsia"/>
                <w:b/>
              </w:rPr>
              <w:t>採</w:t>
            </w:r>
            <w:proofErr w:type="gramEnd"/>
            <w:r w:rsidRPr="00CB1BAB">
              <w:rPr>
                <w:rFonts w:eastAsia="標楷體" w:hint="eastAsia"/>
                <w:b/>
              </w:rPr>
              <w:t>積點制，積分至少滿</w:t>
            </w:r>
            <w:r w:rsidRPr="00CB1BAB">
              <w:rPr>
                <w:rFonts w:eastAsia="標楷體" w:hint="eastAsia"/>
                <w:b/>
              </w:rPr>
              <w:t>2</w:t>
            </w:r>
            <w:r w:rsidRPr="00CB1BAB">
              <w:rPr>
                <w:rFonts w:eastAsia="標楷體" w:hint="eastAsia"/>
                <w:b/>
              </w:rPr>
              <w:t>點，並提出證明者，亦符合申請碩士學位考試規定。</w:t>
            </w:r>
            <w:r w:rsidR="00C83A52" w:rsidRPr="00CB1BAB">
              <w:rPr>
                <w:rFonts w:eastAsia="標楷體" w:hint="eastAsia"/>
              </w:rPr>
              <w:t>學術積點方式請依本所「研究生參與學術活動實施要點」辦理。</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九、</w:t>
            </w:r>
          </w:p>
        </w:tc>
        <w:tc>
          <w:tcPr>
            <w:tcW w:w="4453" w:type="pct"/>
            <w:shd w:val="clear" w:color="auto" w:fill="auto"/>
          </w:tcPr>
          <w:p w:rsidR="00C83A52" w:rsidRPr="00CB1BAB" w:rsidRDefault="00C83A52" w:rsidP="004D2160">
            <w:pPr>
              <w:rPr>
                <w:rFonts w:eastAsia="標楷體"/>
              </w:rPr>
            </w:pPr>
            <w:r w:rsidRPr="00CB1BAB">
              <w:rPr>
                <w:rFonts w:eastAsia="標楷體" w:hint="eastAsia"/>
              </w:rPr>
              <w:t>依據本所</w:t>
            </w:r>
            <w:r w:rsidRPr="00CB1BAB">
              <w:rPr>
                <w:rFonts w:eastAsia="標楷體" w:hint="eastAsia"/>
              </w:rPr>
              <w:t>106</w:t>
            </w:r>
            <w:r w:rsidRPr="00CB1BAB">
              <w:rPr>
                <w:rFonts w:eastAsia="標楷體" w:hint="eastAsia"/>
              </w:rPr>
              <w:t>學年度第</w:t>
            </w:r>
            <w:r w:rsidRPr="00CB1BAB">
              <w:rPr>
                <w:rFonts w:eastAsia="標楷體" w:hint="eastAsia"/>
              </w:rPr>
              <w:t>1</w:t>
            </w:r>
            <w:r w:rsidRPr="00CB1BAB">
              <w:rPr>
                <w:rFonts w:eastAsia="標楷體" w:hint="eastAsia"/>
              </w:rPr>
              <w:t>學期第</w:t>
            </w:r>
            <w:r w:rsidRPr="00CB1BAB">
              <w:rPr>
                <w:rFonts w:eastAsia="標楷體" w:hint="eastAsia"/>
              </w:rPr>
              <w:t>1</w:t>
            </w:r>
            <w:r w:rsidRPr="00CB1BAB">
              <w:rPr>
                <w:rFonts w:eastAsia="標楷體" w:hint="eastAsia"/>
              </w:rPr>
              <w:t>次所</w:t>
            </w:r>
            <w:proofErr w:type="gramStart"/>
            <w:r w:rsidRPr="00CB1BAB">
              <w:rPr>
                <w:rFonts w:eastAsia="標楷體" w:hint="eastAsia"/>
              </w:rPr>
              <w:t>務</w:t>
            </w:r>
            <w:proofErr w:type="gramEnd"/>
            <w:r w:rsidRPr="00CB1BAB">
              <w:rPr>
                <w:rFonts w:eastAsia="標楷體" w:hint="eastAsia"/>
              </w:rPr>
              <w:t>會議決議，</w:t>
            </w:r>
            <w:r w:rsidRPr="00CB1BAB">
              <w:rPr>
                <w:rFonts w:eastAsia="標楷體" w:hint="eastAsia"/>
                <w:b/>
              </w:rPr>
              <w:t>研究生修習學士班或非與研究所相同學制之學分，不得採計為本所畢業學分</w:t>
            </w:r>
            <w:r w:rsidRPr="00CB1BAB">
              <w:rPr>
                <w:rFonts w:eastAsia="標楷體" w:hint="eastAsia"/>
              </w:rPr>
              <w:t>。</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十、</w:t>
            </w:r>
          </w:p>
        </w:tc>
        <w:tc>
          <w:tcPr>
            <w:tcW w:w="4453" w:type="pct"/>
            <w:shd w:val="clear" w:color="auto" w:fill="auto"/>
          </w:tcPr>
          <w:p w:rsidR="00C83A52" w:rsidRPr="00CB1BAB" w:rsidRDefault="00C83A52" w:rsidP="004D2160">
            <w:pPr>
              <w:rPr>
                <w:rFonts w:eastAsia="標楷體"/>
              </w:rPr>
            </w:pPr>
            <w:r w:rsidRPr="00CB1BAB">
              <w:rPr>
                <w:rFonts w:eastAsia="標楷體" w:hint="eastAsia"/>
              </w:rPr>
              <w:t>論文指導教授</w:t>
            </w:r>
          </w:p>
          <w:p w:rsidR="00C83A52" w:rsidRPr="00CB1BAB" w:rsidRDefault="00C83A52" w:rsidP="00E90017">
            <w:pPr>
              <w:numPr>
                <w:ilvl w:val="0"/>
                <w:numId w:val="13"/>
              </w:numPr>
              <w:rPr>
                <w:rFonts w:eastAsia="標楷體"/>
              </w:rPr>
            </w:pPr>
            <w:r w:rsidRPr="00CB1BAB">
              <w:rPr>
                <w:rFonts w:eastAsia="標楷體" w:hint="eastAsia"/>
              </w:rPr>
              <w:t>本所研究生應在一年級修課結束前</w:t>
            </w:r>
            <w:r w:rsidRPr="00CB1BAB">
              <w:rPr>
                <w:rFonts w:eastAsia="標楷體"/>
              </w:rPr>
              <w:t>選擇指導教授</w:t>
            </w:r>
            <w:r w:rsidRPr="00CB1BAB">
              <w:rPr>
                <w:rFonts w:eastAsia="標楷體" w:hint="eastAsia"/>
              </w:rPr>
              <w:t>，</w:t>
            </w:r>
            <w:r w:rsidRPr="00CB1BAB">
              <w:rPr>
                <w:rFonts w:eastAsia="標楷體"/>
              </w:rPr>
              <w:t>指導教授</w:t>
            </w:r>
            <w:r w:rsidRPr="00CB1BAB">
              <w:rPr>
                <w:rFonts w:eastAsia="標楷體" w:hint="eastAsia"/>
              </w:rPr>
              <w:t>須為所內專任教師</w:t>
            </w:r>
            <w:r w:rsidRPr="00CB1BAB">
              <w:rPr>
                <w:rFonts w:eastAsia="標楷體"/>
              </w:rPr>
              <w:t>，</w:t>
            </w:r>
            <w:r w:rsidRPr="00CB1BAB">
              <w:rPr>
                <w:rFonts w:eastAsia="標楷體" w:hint="eastAsia"/>
              </w:rPr>
              <w:t>必要時得由本所指導教授推薦校內其他系所教師或校外學者專家共同指導。</w:t>
            </w:r>
          </w:p>
          <w:p w:rsidR="00C83A52" w:rsidRPr="00CB1BAB" w:rsidRDefault="00C83A52" w:rsidP="00E90017">
            <w:pPr>
              <w:numPr>
                <w:ilvl w:val="0"/>
                <w:numId w:val="13"/>
              </w:numPr>
              <w:rPr>
                <w:rFonts w:eastAsia="標楷體"/>
              </w:rPr>
            </w:pPr>
            <w:r w:rsidRPr="00CB1BAB">
              <w:rPr>
                <w:rFonts w:eastAsia="標楷體" w:hint="eastAsia"/>
              </w:rPr>
              <w:t>研究生如須更換指導教授，應敘明具體理由，並</w:t>
            </w:r>
            <w:r w:rsidRPr="00CB1BAB">
              <w:rPr>
                <w:rFonts w:eastAsia="標楷體"/>
              </w:rPr>
              <w:t>填寫「更換論文指導教授</w:t>
            </w:r>
            <w:r w:rsidRPr="00CB1BAB">
              <w:rPr>
                <w:rFonts w:eastAsia="標楷體" w:hint="eastAsia"/>
              </w:rPr>
              <w:t>同意函</w:t>
            </w:r>
            <w:r w:rsidRPr="00CB1BAB">
              <w:rPr>
                <w:rFonts w:eastAsia="標楷體"/>
              </w:rPr>
              <w:t>」</w:t>
            </w:r>
            <w:r w:rsidRPr="00CB1BAB">
              <w:rPr>
                <w:rFonts w:eastAsia="標楷體" w:hint="eastAsia"/>
              </w:rPr>
              <w:t>，向所辦公室提出申請，惟更換指導教授以一次為限。更換指導教授之後，如論文題目有所更動，應重新通過論文計畫審查。</w:t>
            </w:r>
          </w:p>
          <w:p w:rsidR="00C83A52" w:rsidRPr="00CB1BAB" w:rsidRDefault="00C83A52" w:rsidP="00E90017">
            <w:pPr>
              <w:numPr>
                <w:ilvl w:val="0"/>
                <w:numId w:val="13"/>
              </w:numPr>
              <w:rPr>
                <w:rFonts w:eastAsia="標楷體"/>
              </w:rPr>
            </w:pPr>
            <w:r w:rsidRPr="00CB1BAB">
              <w:rPr>
                <w:rFonts w:eastAsia="標楷體" w:hint="eastAsia"/>
              </w:rPr>
              <w:t>選擇指導教授之相關申請文件須交至所辦公室歸檔，才算完成程序。</w:t>
            </w:r>
          </w:p>
          <w:p w:rsidR="00C83A52" w:rsidRPr="007F4F98" w:rsidRDefault="00C83A52" w:rsidP="00E90017">
            <w:pPr>
              <w:numPr>
                <w:ilvl w:val="0"/>
                <w:numId w:val="13"/>
              </w:numPr>
              <w:rPr>
                <w:rFonts w:eastAsia="標楷體"/>
              </w:rPr>
            </w:pPr>
            <w:r w:rsidRPr="00CB1BAB">
              <w:rPr>
                <w:rFonts w:eastAsia="標楷體" w:hint="eastAsia"/>
              </w:rPr>
              <w:lastRenderedPageBreak/>
              <w:t>本所專</w:t>
            </w:r>
            <w:r w:rsidRPr="007F4F98">
              <w:rPr>
                <w:rFonts w:eastAsia="標楷體" w:hint="eastAsia"/>
              </w:rPr>
              <w:t>任教師退休時，其指導之研究生尚未畢業者，得繼續指導該研究生至畢業止。</w:t>
            </w:r>
          </w:p>
          <w:p w:rsidR="006B3DB6" w:rsidRPr="00CB1BAB" w:rsidRDefault="00FD38D6" w:rsidP="00E90017">
            <w:pPr>
              <w:numPr>
                <w:ilvl w:val="0"/>
                <w:numId w:val="13"/>
              </w:numPr>
              <w:rPr>
                <w:rFonts w:eastAsia="標楷體"/>
              </w:rPr>
            </w:pPr>
            <w:r w:rsidRPr="007F4F98">
              <w:rPr>
                <w:rFonts w:eastAsia="標楷體"/>
              </w:rPr>
              <w:t>研究生</w:t>
            </w:r>
            <w:r w:rsidRPr="007F4F98">
              <w:rPr>
                <w:rFonts w:eastAsia="標楷體" w:hint="eastAsia"/>
              </w:rPr>
              <w:t>在休學期間不得簽署</w:t>
            </w:r>
            <w:r w:rsidR="001A16E8" w:rsidRPr="007F4F98">
              <w:rPr>
                <w:rFonts w:eastAsia="標楷體" w:hint="eastAsia"/>
              </w:rPr>
              <w:t>「研究生論文指導教授同意函」</w:t>
            </w:r>
            <w:r w:rsidRPr="007F4F98">
              <w:rPr>
                <w:rFonts w:eastAsia="標楷體" w:hint="eastAsia"/>
              </w:rPr>
              <w:t>。</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rPr>
              <w:lastRenderedPageBreak/>
              <w:t>十一、</w:t>
            </w:r>
          </w:p>
        </w:tc>
        <w:tc>
          <w:tcPr>
            <w:tcW w:w="4453" w:type="pct"/>
            <w:shd w:val="clear" w:color="auto" w:fill="auto"/>
          </w:tcPr>
          <w:p w:rsidR="00C83A52" w:rsidRPr="00CB1BAB" w:rsidRDefault="00C83A52" w:rsidP="004D2160">
            <w:pPr>
              <w:rPr>
                <w:rFonts w:eastAsia="標楷體"/>
              </w:rPr>
            </w:pPr>
            <w:r w:rsidRPr="00CB1BAB">
              <w:rPr>
                <w:rFonts w:eastAsia="標楷體" w:hint="eastAsia"/>
              </w:rPr>
              <w:t>論文計畫審查</w:t>
            </w:r>
          </w:p>
          <w:p w:rsidR="00C83A52" w:rsidRPr="00CB1BAB" w:rsidRDefault="00C83A52" w:rsidP="00C218DA">
            <w:pPr>
              <w:numPr>
                <w:ilvl w:val="0"/>
                <w:numId w:val="7"/>
              </w:numPr>
              <w:rPr>
                <w:rFonts w:ascii="標楷體" w:eastAsia="標楷體" w:hAnsi="標楷體"/>
              </w:rPr>
            </w:pPr>
            <w:r w:rsidRPr="00CB1BAB">
              <w:rPr>
                <w:rFonts w:ascii="標楷體" w:eastAsia="標楷體" w:hAnsi="標楷體" w:hint="eastAsia"/>
              </w:rPr>
              <w:t>本所研究生開始撰寫論文前，須先通過碩士論文計畫審查。</w:t>
            </w:r>
          </w:p>
          <w:p w:rsidR="00C83A52" w:rsidRPr="00CB1BAB" w:rsidRDefault="00C83A52" w:rsidP="00C218DA">
            <w:pPr>
              <w:numPr>
                <w:ilvl w:val="0"/>
                <w:numId w:val="7"/>
              </w:numPr>
              <w:rPr>
                <w:rFonts w:ascii="標楷體" w:eastAsia="標楷體" w:hAnsi="標楷體"/>
              </w:rPr>
            </w:pPr>
            <w:r w:rsidRPr="00CB1BAB">
              <w:rPr>
                <w:rFonts w:ascii="標楷體" w:eastAsia="標楷體" w:hAnsi="標楷體" w:hint="eastAsia"/>
              </w:rPr>
              <w:t>研究生需於論文計畫審查日二</w:t>
            </w:r>
            <w:proofErr w:type="gramStart"/>
            <w:r w:rsidRPr="00CB1BAB">
              <w:rPr>
                <w:rFonts w:ascii="標楷體" w:eastAsia="標楷體" w:hAnsi="標楷體" w:hint="eastAsia"/>
              </w:rPr>
              <w:t>週</w:t>
            </w:r>
            <w:proofErr w:type="gramEnd"/>
            <w:r w:rsidRPr="00CB1BAB">
              <w:rPr>
                <w:rFonts w:ascii="標楷體" w:eastAsia="標楷體" w:hAnsi="標楷體" w:hint="eastAsia"/>
              </w:rPr>
              <w:t>前經指導教授同意後填具申請表，交至所辦公室提出申請。</w:t>
            </w:r>
          </w:p>
          <w:p w:rsidR="00C83A52" w:rsidRPr="00CB1BAB" w:rsidRDefault="00C83A52" w:rsidP="00C218DA">
            <w:pPr>
              <w:numPr>
                <w:ilvl w:val="0"/>
                <w:numId w:val="7"/>
              </w:numPr>
              <w:rPr>
                <w:rFonts w:ascii="標楷體" w:eastAsia="標楷體" w:hAnsi="標楷體"/>
              </w:rPr>
            </w:pPr>
            <w:r w:rsidRPr="00CB1BAB">
              <w:rPr>
                <w:rFonts w:ascii="標楷體" w:eastAsia="標楷體" w:hAnsi="標楷體" w:hint="eastAsia"/>
              </w:rPr>
              <w:t>若因故無法如期進行論文計畫審查，得於事前延期舉行，以一次為限。</w:t>
            </w:r>
          </w:p>
          <w:p w:rsidR="00C83A52" w:rsidRPr="00CB1BAB" w:rsidRDefault="00C83A52" w:rsidP="00C218DA">
            <w:pPr>
              <w:numPr>
                <w:ilvl w:val="0"/>
                <w:numId w:val="7"/>
              </w:numPr>
            </w:pPr>
            <w:r w:rsidRPr="00CB1BAB">
              <w:rPr>
                <w:rFonts w:ascii="標楷體" w:eastAsia="標楷體" w:hAnsi="標楷體" w:hint="eastAsia"/>
              </w:rPr>
              <w:t>論文計畫發表完畢後，由指導教授會同評審委員填寫審查意見表，評審意見為通過者，研究生可著手執行碩士論文研究；評審意見為不通過者，研究生應修改論文計畫，重新提出論文計畫審查之申請。論文計畫發表會，每位研究生每學期以一次為限。</w:t>
            </w:r>
          </w:p>
          <w:p w:rsidR="00C83A52" w:rsidRPr="00CB1BAB" w:rsidRDefault="00C83A52" w:rsidP="00C218DA">
            <w:pPr>
              <w:numPr>
                <w:ilvl w:val="0"/>
                <w:numId w:val="7"/>
              </w:numPr>
            </w:pPr>
            <w:r w:rsidRPr="00CB1BAB">
              <w:rPr>
                <w:rFonts w:ascii="標楷體" w:eastAsia="標楷體" w:hAnsi="標楷體" w:hint="eastAsia"/>
              </w:rPr>
              <w:t>論文計畫審查，考試</w:t>
            </w:r>
            <w:proofErr w:type="gramStart"/>
            <w:r w:rsidRPr="00CB1BAB">
              <w:rPr>
                <w:rFonts w:ascii="標楷體" w:eastAsia="標楷體" w:hAnsi="標楷體" w:hint="eastAsia"/>
              </w:rPr>
              <w:t>委員均應親自</w:t>
            </w:r>
            <w:proofErr w:type="gramEnd"/>
            <w:r w:rsidRPr="00CB1BAB">
              <w:rPr>
                <w:rFonts w:ascii="標楷體" w:eastAsia="標楷體" w:hAnsi="標楷體" w:hint="eastAsia"/>
              </w:rPr>
              <w:t>出席，不得委託他人代表，委員會主席由校外委員擔任，須有全體委員出席始得進行考試。</w:t>
            </w:r>
          </w:p>
          <w:p w:rsidR="00FD38D6" w:rsidRPr="00CB1BAB" w:rsidRDefault="00FD38D6" w:rsidP="00C218DA">
            <w:pPr>
              <w:numPr>
                <w:ilvl w:val="0"/>
                <w:numId w:val="7"/>
              </w:numPr>
            </w:pPr>
            <w:r w:rsidRPr="007F4F98">
              <w:rPr>
                <w:rFonts w:eastAsia="標楷體"/>
              </w:rPr>
              <w:t>研究生</w:t>
            </w:r>
            <w:r w:rsidRPr="007F4F98">
              <w:rPr>
                <w:rFonts w:eastAsia="標楷體" w:hint="eastAsia"/>
              </w:rPr>
              <w:t>在休學期間不得申請論文計畫發表審</w:t>
            </w:r>
            <w:r w:rsidRPr="002075E2">
              <w:rPr>
                <w:rFonts w:eastAsia="標楷體" w:hint="eastAsia"/>
              </w:rPr>
              <w:t>查</w:t>
            </w:r>
            <w:r w:rsidR="00E839F8" w:rsidRPr="002075E2">
              <w:rPr>
                <w:rFonts w:eastAsia="標楷體" w:hint="eastAsia"/>
              </w:rPr>
              <w:t>，若在學期中途申請休學，該學期內各項成績及口試概不</w:t>
            </w:r>
            <w:proofErr w:type="gramStart"/>
            <w:r w:rsidR="00E839F8" w:rsidRPr="002075E2">
              <w:rPr>
                <w:rFonts w:eastAsia="標楷體" w:hint="eastAsia"/>
              </w:rPr>
              <w:t>採</w:t>
            </w:r>
            <w:proofErr w:type="gramEnd"/>
            <w:r w:rsidR="00E839F8" w:rsidRPr="002075E2">
              <w:rPr>
                <w:rFonts w:eastAsia="標楷體" w:hint="eastAsia"/>
              </w:rPr>
              <w:t>計。</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t>十二、</w:t>
            </w:r>
          </w:p>
        </w:tc>
        <w:tc>
          <w:tcPr>
            <w:tcW w:w="4453" w:type="pct"/>
            <w:shd w:val="clear" w:color="auto" w:fill="auto"/>
          </w:tcPr>
          <w:p w:rsidR="00C83A52" w:rsidRPr="00CB1BAB" w:rsidRDefault="00C83A52" w:rsidP="004D2160">
            <w:pPr>
              <w:rPr>
                <w:rFonts w:eastAsia="標楷體"/>
              </w:rPr>
            </w:pPr>
            <w:r w:rsidRPr="00CB1BAB">
              <w:rPr>
                <w:rFonts w:eastAsia="標楷體" w:hint="eastAsia"/>
              </w:rPr>
              <w:t>碩士學位考試</w:t>
            </w:r>
          </w:p>
          <w:p w:rsidR="00C83A52" w:rsidRPr="00CB1BAB" w:rsidRDefault="00C83A52" w:rsidP="00370822">
            <w:pPr>
              <w:numPr>
                <w:ilvl w:val="0"/>
                <w:numId w:val="10"/>
              </w:numPr>
              <w:rPr>
                <w:rFonts w:eastAsia="標楷體"/>
              </w:rPr>
            </w:pPr>
            <w:r w:rsidRPr="00CB1BAB">
              <w:rPr>
                <w:rFonts w:eastAsia="標楷體" w:hint="eastAsia"/>
              </w:rPr>
              <w:t>研究</w:t>
            </w:r>
            <w:r w:rsidRPr="00CB1BAB">
              <w:rPr>
                <w:rFonts w:eastAsia="標楷體"/>
              </w:rPr>
              <w:t>生</w:t>
            </w:r>
            <w:r w:rsidRPr="00CB1BAB">
              <w:rPr>
                <w:rFonts w:eastAsia="標楷體" w:hint="eastAsia"/>
              </w:rPr>
              <w:t>須符合下列各項規定，方得申請學位考試：</w:t>
            </w:r>
            <w:r w:rsidRPr="00CB1BAB">
              <w:rPr>
                <w:rFonts w:eastAsia="標楷體"/>
              </w:rPr>
              <w:br/>
            </w:r>
            <w:r w:rsidRPr="00CB1BAB">
              <w:rPr>
                <w:rFonts w:eastAsia="標楷體" w:hint="eastAsia"/>
              </w:rPr>
              <w:t>(</w:t>
            </w:r>
            <w:r w:rsidRPr="00CB1BAB">
              <w:rPr>
                <w:rFonts w:eastAsia="標楷體"/>
              </w:rPr>
              <w:t>1</w:t>
            </w:r>
            <w:r w:rsidRPr="00CB1BAB">
              <w:rPr>
                <w:rFonts w:eastAsia="標楷體" w:hint="eastAsia"/>
              </w:rPr>
              <w:t xml:space="preserve">) </w:t>
            </w:r>
            <w:r w:rsidRPr="00CB1BAB">
              <w:rPr>
                <w:rFonts w:eastAsia="標楷體" w:hint="eastAsia"/>
              </w:rPr>
              <w:t>達本校研究生學位考試要點規定之最低修業年限。</w:t>
            </w:r>
            <w:r w:rsidRPr="00CB1BAB">
              <w:rPr>
                <w:rFonts w:eastAsia="標楷體"/>
              </w:rPr>
              <w:br/>
            </w:r>
            <w:r w:rsidRPr="00CB1BAB">
              <w:rPr>
                <w:rFonts w:eastAsia="標楷體" w:hint="eastAsia"/>
              </w:rPr>
              <w:t>(</w:t>
            </w:r>
            <w:r w:rsidRPr="00CB1BAB">
              <w:rPr>
                <w:rFonts w:eastAsia="標楷體"/>
              </w:rPr>
              <w:t>2</w:t>
            </w:r>
            <w:r w:rsidRPr="00CB1BAB">
              <w:rPr>
                <w:rFonts w:eastAsia="標楷體" w:hint="eastAsia"/>
              </w:rPr>
              <w:t xml:space="preserve">) </w:t>
            </w:r>
            <w:proofErr w:type="gramStart"/>
            <w:r w:rsidRPr="00CB1BAB">
              <w:rPr>
                <w:rFonts w:eastAsia="標楷體" w:hint="eastAsia"/>
              </w:rPr>
              <w:t>修畢本所</w:t>
            </w:r>
            <w:proofErr w:type="gramEnd"/>
            <w:r w:rsidRPr="00CB1BAB">
              <w:rPr>
                <w:rFonts w:eastAsia="標楷體" w:hint="eastAsia"/>
              </w:rPr>
              <w:t>規定之應修科目與學分</w:t>
            </w:r>
            <w:r w:rsidRPr="00CB1BAB">
              <w:rPr>
                <w:rFonts w:eastAsia="標楷體" w:hint="eastAsia"/>
              </w:rPr>
              <w:t>(</w:t>
            </w:r>
            <w:r w:rsidRPr="00CB1BAB">
              <w:rPr>
                <w:rFonts w:eastAsia="標楷體" w:hint="eastAsia"/>
              </w:rPr>
              <w:t>含學位考試該學期所修之學分</w:t>
            </w:r>
            <w:r w:rsidRPr="00CB1BAB">
              <w:rPr>
                <w:rFonts w:eastAsia="標楷體" w:hint="eastAsia"/>
              </w:rPr>
              <w:t>)</w:t>
            </w:r>
            <w:r w:rsidRPr="00CB1BAB">
              <w:rPr>
                <w:rFonts w:eastAsia="標楷體" w:hint="eastAsia"/>
              </w:rPr>
              <w:t>。</w:t>
            </w:r>
            <w:r w:rsidRPr="00CB1BAB">
              <w:rPr>
                <w:rFonts w:eastAsia="標楷體"/>
              </w:rPr>
              <w:br/>
              <w:t>(3)</w:t>
            </w:r>
            <w:r w:rsidRPr="00CB1BAB">
              <w:rPr>
                <w:rFonts w:eastAsia="標楷體" w:hint="eastAsia"/>
              </w:rPr>
              <w:t xml:space="preserve"> </w:t>
            </w:r>
            <w:r w:rsidR="003E45BD" w:rsidRPr="00CB1BAB">
              <w:rPr>
                <w:rFonts w:eastAsia="標楷體" w:hint="eastAsia"/>
              </w:rPr>
              <w:t>符合本所研究生參與學術活動規定，請參照本規定第八點。</w:t>
            </w:r>
            <w:r w:rsidRPr="00CB1BAB">
              <w:rPr>
                <w:rFonts w:eastAsia="標楷體"/>
              </w:rPr>
              <w:br/>
              <w:t xml:space="preserve">(4) </w:t>
            </w:r>
            <w:r w:rsidRPr="00CB1BAB">
              <w:rPr>
                <w:rFonts w:eastAsia="標楷體" w:hint="eastAsia"/>
              </w:rPr>
              <w:t>修習本校「學術研究倫理課程」且通過課程測驗成績達及格標準。</w:t>
            </w:r>
            <w:r w:rsidR="00EF6D20" w:rsidRPr="00CB1BAB">
              <w:rPr>
                <w:rFonts w:eastAsia="標楷體"/>
              </w:rPr>
              <w:br/>
              <w:t xml:space="preserve">(5) </w:t>
            </w:r>
            <w:r w:rsidR="00EF6D20" w:rsidRPr="00CB1BAB">
              <w:rPr>
                <w:rFonts w:eastAsia="標楷體" w:hint="eastAsia"/>
              </w:rPr>
              <w:t>經指導教授確認論文題目與內容符合本所專業領域。</w:t>
            </w:r>
          </w:p>
          <w:p w:rsidR="00C83A52" w:rsidRPr="00CB1BAB" w:rsidRDefault="00C83A52" w:rsidP="00370822">
            <w:pPr>
              <w:numPr>
                <w:ilvl w:val="0"/>
                <w:numId w:val="10"/>
              </w:numPr>
              <w:rPr>
                <w:rFonts w:eastAsia="標楷體"/>
              </w:rPr>
            </w:pPr>
            <w:r w:rsidRPr="00CB1BAB">
              <w:rPr>
                <w:rFonts w:eastAsia="標楷體" w:hint="eastAsia"/>
              </w:rPr>
              <w:t>研究生符合申請學位考試者，</w:t>
            </w:r>
            <w:r w:rsidR="002C1468" w:rsidRPr="00CB1BAB">
              <w:rPr>
                <w:rFonts w:eastAsia="標楷體" w:hint="eastAsia"/>
              </w:rPr>
              <w:t>須</w:t>
            </w:r>
            <w:r w:rsidRPr="00CB1BAB">
              <w:rPr>
                <w:rFonts w:eastAsia="標楷體" w:hint="eastAsia"/>
              </w:rPr>
              <w:t>於學位考試前三</w:t>
            </w:r>
            <w:proofErr w:type="gramStart"/>
            <w:r w:rsidRPr="00CB1BAB">
              <w:rPr>
                <w:rFonts w:eastAsia="標楷體" w:hint="eastAsia"/>
              </w:rPr>
              <w:t>週</w:t>
            </w:r>
            <w:proofErr w:type="gramEnd"/>
            <w:r w:rsidR="002C1468" w:rsidRPr="00CB1BAB">
              <w:rPr>
                <w:rFonts w:eastAsia="標楷體" w:hint="eastAsia"/>
              </w:rPr>
              <w:t>至「校務資訊系統」申請研究生學位考試，並</w:t>
            </w:r>
            <w:r w:rsidRPr="00CB1BAB">
              <w:rPr>
                <w:rFonts w:eastAsia="標楷體" w:hint="eastAsia"/>
              </w:rPr>
              <w:t>檢具下列表件各一份，向所辦公室提出申請：</w:t>
            </w:r>
            <w:r w:rsidRPr="00CB1BAB">
              <w:rPr>
                <w:rFonts w:eastAsia="標楷體"/>
              </w:rPr>
              <w:br/>
              <w:t xml:space="preserve">(1) </w:t>
            </w:r>
            <w:r w:rsidR="002C1468" w:rsidRPr="00CB1BAB">
              <w:rPr>
                <w:rFonts w:eastAsia="標楷體" w:hint="eastAsia"/>
              </w:rPr>
              <w:t>學位考試申請表</w:t>
            </w:r>
            <w:r w:rsidR="00354EAC" w:rsidRPr="00CB1BAB">
              <w:rPr>
                <w:rFonts w:eastAsia="標楷體" w:hint="eastAsia"/>
              </w:rPr>
              <w:t>。</w:t>
            </w:r>
            <w:r w:rsidR="002C1468" w:rsidRPr="00CB1BAB">
              <w:rPr>
                <w:rFonts w:eastAsia="標楷體"/>
              </w:rPr>
              <w:br/>
            </w:r>
            <w:r w:rsidR="00354EAC" w:rsidRPr="00CB1BAB">
              <w:rPr>
                <w:rFonts w:eastAsia="標楷體" w:hint="eastAsia"/>
              </w:rPr>
              <w:t>(</w:t>
            </w:r>
            <w:r w:rsidR="00354EAC" w:rsidRPr="00CB1BAB">
              <w:rPr>
                <w:rFonts w:eastAsia="標楷體"/>
              </w:rPr>
              <w:t>2</w:t>
            </w:r>
            <w:r w:rsidR="00354EAC" w:rsidRPr="00CB1BAB">
              <w:rPr>
                <w:rFonts w:eastAsia="標楷體" w:hint="eastAsia"/>
              </w:rPr>
              <w:t>)</w:t>
            </w:r>
            <w:r w:rsidR="00354EAC" w:rsidRPr="00CB1BAB">
              <w:rPr>
                <w:rFonts w:eastAsia="標楷體"/>
              </w:rPr>
              <w:t xml:space="preserve"> </w:t>
            </w:r>
            <w:r w:rsidR="00354EAC" w:rsidRPr="00CB1BAB">
              <w:rPr>
                <w:rFonts w:eastAsia="標楷體" w:hint="eastAsia"/>
              </w:rPr>
              <w:t>指導教授推薦書。</w:t>
            </w:r>
            <w:r w:rsidR="00354EAC" w:rsidRPr="00CB1BAB">
              <w:rPr>
                <w:rFonts w:eastAsia="標楷體"/>
              </w:rPr>
              <w:br/>
            </w:r>
            <w:r w:rsidR="00354EAC" w:rsidRPr="00CB1BAB">
              <w:rPr>
                <w:rFonts w:eastAsia="標楷體" w:hint="eastAsia"/>
              </w:rPr>
              <w:t>(</w:t>
            </w:r>
            <w:r w:rsidR="00354EAC" w:rsidRPr="00CB1BAB">
              <w:rPr>
                <w:rFonts w:eastAsia="標楷體"/>
              </w:rPr>
              <w:t>3</w:t>
            </w:r>
            <w:r w:rsidR="00354EAC" w:rsidRPr="00CB1BAB">
              <w:rPr>
                <w:rFonts w:eastAsia="標楷體" w:hint="eastAsia"/>
              </w:rPr>
              <w:t>)</w:t>
            </w:r>
            <w:r w:rsidR="00354EAC" w:rsidRPr="00CB1BAB">
              <w:rPr>
                <w:rFonts w:eastAsia="標楷體"/>
              </w:rPr>
              <w:t xml:space="preserve"> </w:t>
            </w:r>
            <w:r w:rsidRPr="00CB1BAB">
              <w:rPr>
                <w:rFonts w:eastAsia="標楷體" w:hint="eastAsia"/>
              </w:rPr>
              <w:t>歷年成績單正本。</w:t>
            </w:r>
            <w:r w:rsidR="00354EAC" w:rsidRPr="00CB1BAB">
              <w:rPr>
                <w:rFonts w:eastAsia="標楷體"/>
              </w:rPr>
              <w:br/>
              <w:t xml:space="preserve">(4) </w:t>
            </w:r>
            <w:r w:rsidR="00354EAC" w:rsidRPr="00CB1BAB">
              <w:rPr>
                <w:rFonts w:ascii="標楷體" w:eastAsia="標楷體" w:hAnsi="標楷體" w:hint="eastAsia"/>
              </w:rPr>
              <w:t>研究生跨校、所、組選課申請書。（若無則免）</w:t>
            </w:r>
            <w:r w:rsidR="00354EAC" w:rsidRPr="00CB1BAB">
              <w:rPr>
                <w:rFonts w:ascii="標楷體" w:eastAsia="標楷體" w:hAnsi="標楷體"/>
              </w:rPr>
              <w:br/>
            </w:r>
            <w:r w:rsidR="00354EAC" w:rsidRPr="00CB1BAB">
              <w:rPr>
                <w:rFonts w:eastAsia="標楷體" w:hint="eastAsia"/>
              </w:rPr>
              <w:t>(</w:t>
            </w:r>
            <w:r w:rsidR="00354EAC" w:rsidRPr="00CB1BAB">
              <w:rPr>
                <w:rFonts w:eastAsia="標楷體"/>
              </w:rPr>
              <w:t>5</w:t>
            </w:r>
            <w:r w:rsidR="00354EAC" w:rsidRPr="00CB1BAB">
              <w:rPr>
                <w:rFonts w:eastAsia="標楷體" w:hint="eastAsia"/>
              </w:rPr>
              <w:t>)</w:t>
            </w:r>
            <w:r w:rsidR="00354EAC" w:rsidRPr="00CB1BAB">
              <w:rPr>
                <w:rFonts w:eastAsia="標楷體"/>
              </w:rPr>
              <w:t xml:space="preserve"> </w:t>
            </w:r>
            <w:r w:rsidR="00354EAC" w:rsidRPr="00CB1BAB">
              <w:rPr>
                <w:rFonts w:eastAsia="標楷體" w:hint="eastAsia"/>
              </w:rPr>
              <w:t>通過</w:t>
            </w:r>
            <w:r w:rsidR="00354EAC" w:rsidRPr="00CB1BAB">
              <w:rPr>
                <w:rFonts w:eastAsia="標楷體"/>
              </w:rPr>
              <w:t>學術研究倫理教育課程</w:t>
            </w:r>
            <w:r w:rsidR="00354EAC" w:rsidRPr="00CB1BAB">
              <w:rPr>
                <w:rFonts w:eastAsia="標楷體" w:hint="eastAsia"/>
              </w:rPr>
              <w:t>證明。</w:t>
            </w:r>
            <w:r w:rsidRPr="00CB1BAB">
              <w:rPr>
                <w:rFonts w:eastAsia="標楷體"/>
              </w:rPr>
              <w:br/>
            </w:r>
            <w:r w:rsidRPr="00CB1BAB">
              <w:rPr>
                <w:rFonts w:eastAsia="標楷體" w:hint="eastAsia"/>
              </w:rPr>
              <w:t>(</w:t>
            </w:r>
            <w:r w:rsidR="00354EAC" w:rsidRPr="00CB1BAB">
              <w:rPr>
                <w:rFonts w:eastAsia="標楷體"/>
              </w:rPr>
              <w:t>6</w:t>
            </w:r>
            <w:r w:rsidRPr="00CB1BAB">
              <w:rPr>
                <w:rFonts w:eastAsia="標楷體" w:hint="eastAsia"/>
              </w:rPr>
              <w:t>)</w:t>
            </w:r>
            <w:r w:rsidRPr="00CB1BAB">
              <w:rPr>
                <w:rFonts w:eastAsia="標楷體"/>
              </w:rPr>
              <w:t xml:space="preserve"> </w:t>
            </w:r>
            <w:r w:rsidR="00EF6D20" w:rsidRPr="00CB1BAB">
              <w:rPr>
                <w:rFonts w:eastAsia="標楷體" w:hint="eastAsia"/>
              </w:rPr>
              <w:t>論文初稿及摘</w:t>
            </w:r>
            <w:r w:rsidRPr="00CB1BAB">
              <w:rPr>
                <w:rFonts w:eastAsia="標楷體" w:hint="eastAsia"/>
              </w:rPr>
              <w:t>要。</w:t>
            </w:r>
            <w:r w:rsidRPr="00CB1BAB">
              <w:rPr>
                <w:rFonts w:eastAsia="標楷體"/>
              </w:rPr>
              <w:br/>
            </w:r>
            <w:r w:rsidRPr="00CB1BAB">
              <w:rPr>
                <w:rFonts w:eastAsia="標楷體" w:hint="eastAsia"/>
              </w:rPr>
              <w:t>(</w:t>
            </w:r>
            <w:r w:rsidR="00354EAC" w:rsidRPr="00CB1BAB">
              <w:rPr>
                <w:rFonts w:eastAsia="標楷體"/>
              </w:rPr>
              <w:t>7</w:t>
            </w:r>
            <w:r w:rsidRPr="00CB1BAB">
              <w:rPr>
                <w:rFonts w:eastAsia="標楷體" w:hint="eastAsia"/>
              </w:rPr>
              <w:t>)</w:t>
            </w:r>
            <w:r w:rsidRPr="00CB1BAB">
              <w:rPr>
                <w:rFonts w:eastAsia="標楷體"/>
              </w:rPr>
              <w:t xml:space="preserve"> </w:t>
            </w:r>
            <w:r w:rsidR="00900BFA" w:rsidRPr="00CB1BAB">
              <w:rPr>
                <w:rFonts w:eastAsia="標楷體"/>
              </w:rPr>
              <w:t>研</w:t>
            </w:r>
            <w:r w:rsidR="00900BFA" w:rsidRPr="00CB1BAB">
              <w:rPr>
                <w:rFonts w:eastAsia="標楷體" w:hint="eastAsia"/>
              </w:rPr>
              <w:t>究生滿足本規定第八點要求的證明。</w:t>
            </w:r>
            <w:r w:rsidR="00EF6D20" w:rsidRPr="00CB1BAB">
              <w:rPr>
                <w:rFonts w:eastAsia="標楷體"/>
              </w:rPr>
              <w:br/>
            </w:r>
            <w:r w:rsidR="00EF6D20" w:rsidRPr="00CB1BAB">
              <w:rPr>
                <w:rFonts w:eastAsia="標楷體" w:hint="eastAsia"/>
              </w:rPr>
              <w:t>(</w:t>
            </w:r>
            <w:r w:rsidR="00EF6D20" w:rsidRPr="00CB1BAB">
              <w:rPr>
                <w:rFonts w:eastAsia="標楷體"/>
              </w:rPr>
              <w:t>8</w:t>
            </w:r>
            <w:r w:rsidR="00EF6D20" w:rsidRPr="00CB1BAB">
              <w:rPr>
                <w:rFonts w:eastAsia="標楷體" w:hint="eastAsia"/>
              </w:rPr>
              <w:t>)</w:t>
            </w:r>
            <w:r w:rsidR="00EF6D20" w:rsidRPr="00CB1BAB">
              <w:rPr>
                <w:rFonts w:eastAsia="標楷體"/>
              </w:rPr>
              <w:t xml:space="preserve"> </w:t>
            </w:r>
            <w:r w:rsidR="00EF6D20" w:rsidRPr="00CB1BAB">
              <w:rPr>
                <w:rFonts w:eastAsia="標楷體" w:hint="eastAsia"/>
              </w:rPr>
              <w:t>論文相似度比對報告。</w:t>
            </w:r>
          </w:p>
          <w:p w:rsidR="00E51AFF" w:rsidRPr="00CB1BAB" w:rsidRDefault="00E51AFF" w:rsidP="00370822">
            <w:pPr>
              <w:numPr>
                <w:ilvl w:val="0"/>
                <w:numId w:val="10"/>
              </w:numPr>
              <w:rPr>
                <w:rFonts w:eastAsia="標楷體"/>
              </w:rPr>
            </w:pPr>
            <w:r w:rsidRPr="00CB1BAB">
              <w:rPr>
                <w:rFonts w:eastAsia="標楷體" w:hint="eastAsia"/>
                <w:b/>
              </w:rPr>
              <w:t>研究生於舉辦碩士學位考試時，應檢具「論文相似度比對報告」，以供考試委員</w:t>
            </w:r>
            <w:r w:rsidR="00A25BB3" w:rsidRPr="00CB1BAB">
              <w:rPr>
                <w:rFonts w:eastAsia="標楷體" w:hint="eastAsia"/>
                <w:b/>
              </w:rPr>
              <w:t>於</w:t>
            </w:r>
            <w:r w:rsidRPr="00CB1BAB">
              <w:rPr>
                <w:rFonts w:eastAsia="標楷體" w:hint="eastAsia"/>
                <w:b/>
              </w:rPr>
              <w:t>學位考試時參考。</w:t>
            </w:r>
            <w:r w:rsidR="004643EC" w:rsidRPr="00CB1BAB">
              <w:rPr>
                <w:rFonts w:eastAsia="標楷體" w:hint="eastAsia"/>
              </w:rPr>
              <w:t>依據本所</w:t>
            </w:r>
            <w:r w:rsidR="004643EC" w:rsidRPr="00CB1BAB">
              <w:rPr>
                <w:rFonts w:eastAsia="標楷體" w:hint="eastAsia"/>
              </w:rPr>
              <w:t>1</w:t>
            </w:r>
            <w:r w:rsidR="004643EC" w:rsidRPr="00CB1BAB">
              <w:rPr>
                <w:rFonts w:eastAsia="標楷體"/>
              </w:rPr>
              <w:t>081</w:t>
            </w:r>
            <w:r w:rsidR="004643EC" w:rsidRPr="00CB1BAB">
              <w:rPr>
                <w:rFonts w:eastAsia="標楷體"/>
              </w:rPr>
              <w:t>第</w:t>
            </w:r>
            <w:r w:rsidR="004643EC" w:rsidRPr="00CB1BAB">
              <w:rPr>
                <w:rFonts w:eastAsia="標楷體" w:hint="eastAsia"/>
              </w:rPr>
              <w:t>1</w:t>
            </w:r>
            <w:r w:rsidR="004643EC" w:rsidRPr="00CB1BAB">
              <w:rPr>
                <w:rFonts w:eastAsia="標楷體" w:hint="eastAsia"/>
              </w:rPr>
              <w:t>次所</w:t>
            </w:r>
            <w:proofErr w:type="gramStart"/>
            <w:r w:rsidR="004643EC" w:rsidRPr="00CB1BAB">
              <w:rPr>
                <w:rFonts w:eastAsia="標楷體" w:hint="eastAsia"/>
              </w:rPr>
              <w:t>務</w:t>
            </w:r>
            <w:proofErr w:type="gramEnd"/>
            <w:r w:rsidR="004643EC" w:rsidRPr="00CB1BAB">
              <w:rPr>
                <w:rFonts w:eastAsia="標楷體" w:hint="eastAsia"/>
              </w:rPr>
              <w:t>會議決議，</w:t>
            </w:r>
            <w:r w:rsidR="004643EC" w:rsidRPr="00CB1BAB">
              <w:rPr>
                <w:rFonts w:eastAsia="標楷體" w:hint="eastAsia"/>
                <w:b/>
              </w:rPr>
              <w:t>論文相似度不得超過</w:t>
            </w:r>
            <w:r w:rsidR="004643EC" w:rsidRPr="00CB1BAB">
              <w:rPr>
                <w:rFonts w:eastAsia="標楷體" w:hint="eastAsia"/>
                <w:b/>
              </w:rPr>
              <w:t>3</w:t>
            </w:r>
            <w:r w:rsidR="004643EC" w:rsidRPr="00CB1BAB">
              <w:rPr>
                <w:rFonts w:eastAsia="標楷體"/>
                <w:b/>
              </w:rPr>
              <w:t>0%</w:t>
            </w:r>
            <w:r w:rsidR="004643EC" w:rsidRPr="00CB1BAB">
              <w:rPr>
                <w:rFonts w:eastAsia="標楷體" w:hint="eastAsia"/>
                <w:b/>
              </w:rPr>
              <w:t>。</w:t>
            </w:r>
            <w:r w:rsidRPr="00CB1BAB">
              <w:rPr>
                <w:rFonts w:eastAsia="標楷體" w:hint="eastAsia"/>
              </w:rPr>
              <w:t>免費申請進行檢測比對方式，請至本校計算機與通訊中心網頁→教學服務→「文章剽竊檢測工具</w:t>
            </w:r>
            <w:r w:rsidRPr="00CB1BAB">
              <w:rPr>
                <w:rFonts w:eastAsia="標楷體" w:hint="eastAsia"/>
              </w:rPr>
              <w:t>Turnitin</w:t>
            </w:r>
            <w:r w:rsidRPr="00CB1BAB">
              <w:rPr>
                <w:rFonts w:eastAsia="標楷體" w:hint="eastAsia"/>
              </w:rPr>
              <w:t>」，</w:t>
            </w:r>
            <w:proofErr w:type="gramStart"/>
            <w:r w:rsidRPr="00CB1BAB">
              <w:rPr>
                <w:rFonts w:eastAsia="標楷體" w:hint="eastAsia"/>
              </w:rPr>
              <w:t>進行線上申請</w:t>
            </w:r>
            <w:proofErr w:type="gramEnd"/>
            <w:r w:rsidRPr="00CB1BAB">
              <w:rPr>
                <w:rFonts w:eastAsia="標楷體" w:hint="eastAsia"/>
              </w:rPr>
              <w:t>。</w:t>
            </w:r>
          </w:p>
          <w:p w:rsidR="00C83A52" w:rsidRPr="00CB1BAB" w:rsidRDefault="00C83A52" w:rsidP="00370822">
            <w:pPr>
              <w:numPr>
                <w:ilvl w:val="0"/>
                <w:numId w:val="10"/>
              </w:numPr>
              <w:rPr>
                <w:rFonts w:eastAsia="標楷體"/>
              </w:rPr>
            </w:pPr>
            <w:r w:rsidRPr="00CB1BAB">
              <w:rPr>
                <w:rFonts w:eastAsia="標楷體" w:hint="eastAsia"/>
              </w:rPr>
              <w:t>每學期結束後至次學期註冊日前，如欲舉行學位考試者，須先辦理次學期註冊，始得舉行學位考試。</w:t>
            </w:r>
          </w:p>
          <w:p w:rsidR="00C83A52" w:rsidRPr="00CB1BAB" w:rsidRDefault="00C83A52" w:rsidP="00370822">
            <w:pPr>
              <w:numPr>
                <w:ilvl w:val="0"/>
                <w:numId w:val="10"/>
              </w:numPr>
              <w:rPr>
                <w:rFonts w:eastAsia="標楷體"/>
              </w:rPr>
            </w:pPr>
            <w:r w:rsidRPr="00CB1BAB">
              <w:rPr>
                <w:rFonts w:eastAsia="標楷體" w:hint="eastAsia"/>
              </w:rPr>
              <w:lastRenderedPageBreak/>
              <w:t>若因故無法如期進行學位考試，得於事前延期舉行，以一次為限。</w:t>
            </w:r>
          </w:p>
          <w:p w:rsidR="00C83A52" w:rsidRPr="00CB1BAB" w:rsidRDefault="00C83A52" w:rsidP="00370822">
            <w:pPr>
              <w:numPr>
                <w:ilvl w:val="0"/>
                <w:numId w:val="10"/>
              </w:numPr>
              <w:rPr>
                <w:rFonts w:eastAsia="標楷體"/>
              </w:rPr>
            </w:pPr>
            <w:r w:rsidRPr="00CB1BAB">
              <w:rPr>
                <w:rFonts w:eastAsia="標楷體" w:hint="eastAsia"/>
              </w:rPr>
              <w:t>學位考</w:t>
            </w:r>
            <w:r w:rsidRPr="00CB1BAB">
              <w:rPr>
                <w:rFonts w:eastAsia="標楷體"/>
              </w:rPr>
              <w:t>試應以公開方式進行，</w:t>
            </w:r>
            <w:r w:rsidRPr="00CB1BAB">
              <w:rPr>
                <w:rFonts w:eastAsia="標楷體" w:hint="eastAsia"/>
              </w:rPr>
              <w:t>且考試</w:t>
            </w:r>
            <w:proofErr w:type="gramStart"/>
            <w:r w:rsidRPr="00CB1BAB">
              <w:rPr>
                <w:rFonts w:eastAsia="標楷體" w:hint="eastAsia"/>
              </w:rPr>
              <w:t>委員均應親自</w:t>
            </w:r>
            <w:proofErr w:type="gramEnd"/>
            <w:r w:rsidRPr="00CB1BAB">
              <w:rPr>
                <w:rFonts w:eastAsia="標楷體" w:hint="eastAsia"/>
              </w:rPr>
              <w:t>出席，不得委託他人代表，委員會主席由校外委員擔任，須有全體委員出席始得進行考試。</w:t>
            </w:r>
          </w:p>
          <w:p w:rsidR="00C83A52" w:rsidRPr="00CB1BAB" w:rsidRDefault="00C83A52" w:rsidP="00370822">
            <w:pPr>
              <w:numPr>
                <w:ilvl w:val="0"/>
                <w:numId w:val="10"/>
              </w:numPr>
              <w:rPr>
                <w:rFonts w:eastAsia="標楷體"/>
              </w:rPr>
            </w:pPr>
            <w:r w:rsidRPr="00CB1BAB">
              <w:rPr>
                <w:rFonts w:eastAsia="標楷體" w:hint="eastAsia"/>
              </w:rPr>
              <w:t>學位考試成績以一百分為滿分。獲得三分之二以上（含）委員評給七十分以上，且各委員所評分數之平均分數達七十分者為及格。</w:t>
            </w:r>
          </w:p>
          <w:p w:rsidR="00C83A52" w:rsidRPr="00CB1BAB" w:rsidRDefault="00C83A52" w:rsidP="00370822">
            <w:pPr>
              <w:numPr>
                <w:ilvl w:val="0"/>
                <w:numId w:val="10"/>
              </w:numPr>
              <w:rPr>
                <w:rFonts w:eastAsia="標楷體"/>
              </w:rPr>
            </w:pPr>
            <w:r w:rsidRPr="00CB1BAB">
              <w:rPr>
                <w:rFonts w:eastAsia="標楷體" w:hint="eastAsia"/>
              </w:rPr>
              <w:t>學位考試通過者，由考試委員共同簽署「考試委員審定書」，完成論文審定。但論文若須修改者，應修改後再送考試委員審查。未能於次學期註冊日前修改並完成審定者，該次考試無效。</w:t>
            </w:r>
          </w:p>
          <w:p w:rsidR="00C83A52" w:rsidRPr="00CB1BAB" w:rsidRDefault="00C83A52" w:rsidP="00370822">
            <w:pPr>
              <w:numPr>
                <w:ilvl w:val="0"/>
                <w:numId w:val="10"/>
              </w:numPr>
              <w:rPr>
                <w:rFonts w:eastAsia="標楷體"/>
              </w:rPr>
            </w:pPr>
            <w:r w:rsidRPr="00CB1BAB">
              <w:rPr>
                <w:rFonts w:eastAsia="標楷體" w:hint="eastAsia"/>
              </w:rPr>
              <w:t>學位考試成績不及格而其修業年限尚未屆滿者，得於次學期或次學年舉行重考，重考以一次為限，重考成績仍不及格者，予以退學。</w:t>
            </w:r>
          </w:p>
          <w:p w:rsidR="00C83A52" w:rsidRPr="00CB1BAB" w:rsidRDefault="00C83A52" w:rsidP="00370822">
            <w:pPr>
              <w:numPr>
                <w:ilvl w:val="0"/>
                <w:numId w:val="10"/>
              </w:numPr>
              <w:rPr>
                <w:rFonts w:eastAsia="標楷體"/>
              </w:rPr>
            </w:pPr>
            <w:r w:rsidRPr="00CB1BAB">
              <w:rPr>
                <w:rFonts w:eastAsia="標楷體" w:hint="eastAsia"/>
              </w:rPr>
              <w:t>其它未盡事宜依「國立清華大學碩士學位考試細則」辦理。</w:t>
            </w:r>
          </w:p>
        </w:tc>
      </w:tr>
      <w:tr w:rsidR="00CB1BAB" w:rsidRPr="00CB1BAB" w:rsidTr="00F71140">
        <w:tc>
          <w:tcPr>
            <w:tcW w:w="547" w:type="pct"/>
            <w:shd w:val="clear" w:color="auto" w:fill="auto"/>
          </w:tcPr>
          <w:p w:rsidR="00C83A52" w:rsidRPr="00CB1BAB" w:rsidRDefault="00C83A52" w:rsidP="004D2160">
            <w:pPr>
              <w:rPr>
                <w:rFonts w:ascii="標楷體" w:eastAsia="標楷體" w:hAnsi="標楷體"/>
              </w:rPr>
            </w:pPr>
            <w:r w:rsidRPr="00CB1BAB">
              <w:rPr>
                <w:rFonts w:ascii="標楷體" w:eastAsia="標楷體" w:hAnsi="標楷體" w:hint="eastAsia"/>
              </w:rPr>
              <w:lastRenderedPageBreak/>
              <w:t>十三、</w:t>
            </w:r>
          </w:p>
        </w:tc>
        <w:tc>
          <w:tcPr>
            <w:tcW w:w="4453" w:type="pct"/>
            <w:shd w:val="clear" w:color="auto" w:fill="auto"/>
          </w:tcPr>
          <w:p w:rsidR="00C83A52" w:rsidRPr="00CB1BAB" w:rsidRDefault="00C83A52" w:rsidP="004D2160">
            <w:pPr>
              <w:rPr>
                <w:rFonts w:eastAsia="標楷體"/>
              </w:rPr>
            </w:pPr>
            <w:r w:rsidRPr="00CB1BAB">
              <w:rPr>
                <w:rFonts w:eastAsia="標楷體"/>
              </w:rPr>
              <w:t>口</w:t>
            </w:r>
            <w:r w:rsidRPr="00CB1BAB">
              <w:rPr>
                <w:rFonts w:eastAsia="標楷體" w:hint="eastAsia"/>
              </w:rPr>
              <w:t>試委員及費用</w:t>
            </w:r>
          </w:p>
          <w:p w:rsidR="00C83A52" w:rsidRPr="00CB1BAB" w:rsidRDefault="00C83A52" w:rsidP="00FF4D37">
            <w:pPr>
              <w:numPr>
                <w:ilvl w:val="0"/>
                <w:numId w:val="9"/>
              </w:numPr>
              <w:rPr>
                <w:rFonts w:eastAsia="標楷體"/>
              </w:rPr>
            </w:pPr>
            <w:r w:rsidRPr="00CB1BAB">
              <w:rPr>
                <w:rFonts w:eastAsia="標楷體" w:hint="eastAsia"/>
              </w:rPr>
              <w:t>論文計畫審查及學位考試須組織考試委員會考評之。委員會由委員三至</w:t>
            </w:r>
            <w:r w:rsidR="00C67CA8" w:rsidRPr="00CB1BAB">
              <w:rPr>
                <w:rFonts w:eastAsia="標楷體" w:hint="eastAsia"/>
              </w:rPr>
              <w:t>五</w:t>
            </w:r>
            <w:r w:rsidRPr="00CB1BAB">
              <w:rPr>
                <w:rFonts w:eastAsia="標楷體" w:hint="eastAsia"/>
              </w:rPr>
              <w:t>人組成，論文指導教授為當然委員</w:t>
            </w:r>
            <w:r w:rsidR="00C67CA8" w:rsidRPr="00CB1BAB">
              <w:rPr>
                <w:rFonts w:eastAsia="標楷體" w:hint="eastAsia"/>
              </w:rPr>
              <w:t>，但不得為主持人</w:t>
            </w:r>
            <w:r w:rsidRPr="00CB1BAB">
              <w:rPr>
                <w:rFonts w:eastAsia="標楷體" w:hint="eastAsia"/>
              </w:rPr>
              <w:t>，</w:t>
            </w:r>
            <w:r w:rsidR="00C67CA8" w:rsidRPr="00CB1BAB">
              <w:rPr>
                <w:rFonts w:eastAsia="標楷體" w:hint="eastAsia"/>
              </w:rPr>
              <w:t>主持人由出席委員互推舉之；指導教授以外之考試委員人數應達二分之一（含）以上，且考試委員</w:t>
            </w:r>
            <w:r w:rsidRPr="00CB1BAB">
              <w:rPr>
                <w:rFonts w:eastAsia="標楷體" w:hint="eastAsia"/>
              </w:rPr>
              <w:t>中</w:t>
            </w:r>
            <w:r w:rsidR="00C67CA8" w:rsidRPr="00CB1BAB">
              <w:rPr>
                <w:rFonts w:eastAsia="標楷體" w:hint="eastAsia"/>
              </w:rPr>
              <w:t>應</w:t>
            </w:r>
            <w:r w:rsidRPr="00CB1BAB">
              <w:rPr>
                <w:rFonts w:eastAsia="標楷體" w:hint="eastAsia"/>
              </w:rPr>
              <w:t>至少有</w:t>
            </w:r>
            <w:r w:rsidR="00C67CA8" w:rsidRPr="00CB1BAB">
              <w:rPr>
                <w:rFonts w:eastAsia="標楷體" w:hint="eastAsia"/>
              </w:rPr>
              <w:t>一人為</w:t>
            </w:r>
            <w:r w:rsidRPr="00CB1BAB">
              <w:rPr>
                <w:rFonts w:eastAsia="標楷體" w:hint="eastAsia"/>
              </w:rPr>
              <w:t>校外委員</w:t>
            </w:r>
            <w:r w:rsidR="00C67CA8" w:rsidRPr="00CB1BAB">
              <w:rPr>
                <w:rFonts w:eastAsia="標楷體" w:hint="eastAsia"/>
              </w:rPr>
              <w:t>。</w:t>
            </w:r>
            <w:r w:rsidRPr="00CB1BAB">
              <w:rPr>
                <w:rFonts w:eastAsia="標楷體" w:hint="eastAsia"/>
              </w:rPr>
              <w:t>由指導教授開列考試委員名單，由所長</w:t>
            </w:r>
            <w:proofErr w:type="gramStart"/>
            <w:r w:rsidRPr="00CB1BAB">
              <w:rPr>
                <w:rFonts w:eastAsia="標楷體" w:hint="eastAsia"/>
              </w:rPr>
              <w:t>遴</w:t>
            </w:r>
            <w:proofErr w:type="gramEnd"/>
            <w:r w:rsidRPr="00CB1BAB">
              <w:rPr>
                <w:rFonts w:eastAsia="標楷體" w:hint="eastAsia"/>
              </w:rPr>
              <w:t>聘之。</w:t>
            </w:r>
          </w:p>
          <w:p w:rsidR="00C83A52" w:rsidRPr="00CB1BAB" w:rsidRDefault="00C83A52" w:rsidP="00FF4D37">
            <w:pPr>
              <w:numPr>
                <w:ilvl w:val="0"/>
                <w:numId w:val="9"/>
              </w:numPr>
              <w:rPr>
                <w:rFonts w:eastAsia="標楷體"/>
              </w:rPr>
            </w:pPr>
            <w:r w:rsidRPr="00CB1BAB">
              <w:rPr>
                <w:rFonts w:eastAsia="標楷體" w:hint="eastAsia"/>
              </w:rPr>
              <w:t>論文計畫審查及學位考試皆以口試行之，且須在本校辦理。</w:t>
            </w:r>
          </w:p>
          <w:p w:rsidR="00C83A52" w:rsidRPr="00CB1BAB" w:rsidRDefault="003D2E60" w:rsidP="00CB1BAB">
            <w:pPr>
              <w:numPr>
                <w:ilvl w:val="0"/>
                <w:numId w:val="9"/>
              </w:numPr>
              <w:rPr>
                <w:rFonts w:eastAsia="標楷體"/>
              </w:rPr>
            </w:pPr>
            <w:r w:rsidRPr="00CB1BAB">
              <w:rPr>
                <w:rFonts w:eastAsia="標楷體"/>
              </w:rPr>
              <w:t>論文計畫及學位考試審查之口試費及交通費</w:t>
            </w:r>
            <w:r w:rsidRPr="00CB1BAB">
              <w:rPr>
                <w:rFonts w:eastAsia="標楷體" w:hint="eastAsia"/>
              </w:rPr>
              <w:t>，</w:t>
            </w:r>
            <w:r w:rsidRPr="00CB1BAB">
              <w:rPr>
                <w:rFonts w:eastAsia="標楷體"/>
              </w:rPr>
              <w:t>皆由學校支付</w:t>
            </w:r>
            <w:r w:rsidRPr="00CB1BAB">
              <w:rPr>
                <w:rFonts w:eastAsia="標楷體" w:hint="eastAsia"/>
              </w:rPr>
              <w:t>。</w:t>
            </w:r>
          </w:p>
        </w:tc>
      </w:tr>
      <w:tr w:rsidR="00CB1BAB" w:rsidRPr="00CB1BAB" w:rsidTr="00F71140">
        <w:tc>
          <w:tcPr>
            <w:tcW w:w="547" w:type="pct"/>
            <w:shd w:val="clear" w:color="auto" w:fill="auto"/>
          </w:tcPr>
          <w:p w:rsidR="00E75856" w:rsidRPr="00CB1BAB" w:rsidRDefault="00E75856" w:rsidP="004D2160">
            <w:pPr>
              <w:rPr>
                <w:rFonts w:ascii="標楷體" w:eastAsia="標楷體" w:hAnsi="標楷體"/>
              </w:rPr>
            </w:pPr>
            <w:r w:rsidRPr="00CB1BAB">
              <w:rPr>
                <w:rFonts w:ascii="標楷體" w:eastAsia="標楷體" w:hAnsi="標楷體" w:hint="eastAsia"/>
              </w:rPr>
              <w:t>十四、</w:t>
            </w:r>
          </w:p>
        </w:tc>
        <w:tc>
          <w:tcPr>
            <w:tcW w:w="4453" w:type="pct"/>
            <w:shd w:val="clear" w:color="auto" w:fill="auto"/>
          </w:tcPr>
          <w:p w:rsidR="00E75856" w:rsidRPr="00CB1BAB" w:rsidRDefault="00E75856" w:rsidP="004D2160">
            <w:pPr>
              <w:rPr>
                <w:rFonts w:eastAsia="標楷體"/>
              </w:rPr>
            </w:pPr>
            <w:r w:rsidRPr="00CB1BAB">
              <w:rPr>
                <w:rFonts w:eastAsia="標楷體"/>
              </w:rPr>
              <w:t>本所研究生畢業半年後</w:t>
            </w:r>
            <w:r w:rsidRPr="00CB1BAB">
              <w:rPr>
                <w:rFonts w:eastAsia="標楷體" w:hint="eastAsia"/>
              </w:rPr>
              <w:t>，未經本所同意，不得擅自使用本所研究生研討室。</w:t>
            </w:r>
          </w:p>
        </w:tc>
      </w:tr>
    </w:tbl>
    <w:p w:rsidR="00AC480A" w:rsidRPr="00546A0F" w:rsidRDefault="00AC480A" w:rsidP="00C83A52"/>
    <w:sectPr w:rsidR="00AC480A" w:rsidRPr="00546A0F" w:rsidSect="00C62198">
      <w:pgSz w:w="11906" w:h="16838"/>
      <w:pgMar w:top="1260"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226" w:rsidRDefault="005E6226" w:rsidP="00C83A52">
      <w:r>
        <w:separator/>
      </w:r>
    </w:p>
  </w:endnote>
  <w:endnote w:type="continuationSeparator" w:id="0">
    <w:p w:rsidR="005E6226" w:rsidRDefault="005E6226" w:rsidP="00C8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226" w:rsidRDefault="005E6226" w:rsidP="00C83A52">
      <w:r>
        <w:separator/>
      </w:r>
    </w:p>
  </w:footnote>
  <w:footnote w:type="continuationSeparator" w:id="0">
    <w:p w:rsidR="005E6226" w:rsidRDefault="005E6226" w:rsidP="00C83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1D2D"/>
    <w:multiLevelType w:val="hybridMultilevel"/>
    <w:tmpl w:val="CA5CC05C"/>
    <w:lvl w:ilvl="0" w:tplc="4412BC5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825FCF"/>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505020"/>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4E53C7"/>
    <w:multiLevelType w:val="hybridMultilevel"/>
    <w:tmpl w:val="CA5CC05C"/>
    <w:lvl w:ilvl="0" w:tplc="4412BC5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616EE8"/>
    <w:multiLevelType w:val="hybridMultilevel"/>
    <w:tmpl w:val="3EB8A112"/>
    <w:lvl w:ilvl="0" w:tplc="A35CA4BC">
      <w:start w:val="1"/>
      <w:numFmt w:val="decimal"/>
      <w:lvlText w:val="%1."/>
      <w:lvlJc w:val="left"/>
      <w:pPr>
        <w:tabs>
          <w:tab w:val="num" w:pos="284"/>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C3803"/>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725636"/>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496040"/>
    <w:multiLevelType w:val="hybridMultilevel"/>
    <w:tmpl w:val="3EB8A112"/>
    <w:lvl w:ilvl="0" w:tplc="A35CA4BC">
      <w:start w:val="1"/>
      <w:numFmt w:val="decimal"/>
      <w:lvlText w:val="%1."/>
      <w:lvlJc w:val="left"/>
      <w:pPr>
        <w:tabs>
          <w:tab w:val="num" w:pos="284"/>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775C3E"/>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A52D31"/>
    <w:multiLevelType w:val="hybridMultilevel"/>
    <w:tmpl w:val="CA5CC05C"/>
    <w:lvl w:ilvl="0" w:tplc="4412BC5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453787"/>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D427A0"/>
    <w:multiLevelType w:val="hybridMultilevel"/>
    <w:tmpl w:val="3EB8A112"/>
    <w:lvl w:ilvl="0" w:tplc="A35CA4BC">
      <w:start w:val="1"/>
      <w:numFmt w:val="decimal"/>
      <w:lvlText w:val="%1."/>
      <w:lvlJc w:val="left"/>
      <w:pPr>
        <w:tabs>
          <w:tab w:val="num" w:pos="284"/>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224E02"/>
    <w:multiLevelType w:val="hybridMultilevel"/>
    <w:tmpl w:val="E9EE03D2"/>
    <w:lvl w:ilvl="0" w:tplc="F836C848">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4"/>
  </w:num>
  <w:num w:numId="4">
    <w:abstractNumId w:val="12"/>
  </w:num>
  <w:num w:numId="5">
    <w:abstractNumId w:val="2"/>
  </w:num>
  <w:num w:numId="6">
    <w:abstractNumId w:val="10"/>
  </w:num>
  <w:num w:numId="7">
    <w:abstractNumId w:val="8"/>
  </w:num>
  <w:num w:numId="8">
    <w:abstractNumId w:val="11"/>
  </w:num>
  <w:num w:numId="9">
    <w:abstractNumId w:val="7"/>
  </w:num>
  <w:num w:numId="10">
    <w:abstractNumId w:val="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02"/>
    <w:rsid w:val="00014FB3"/>
    <w:rsid w:val="00023B30"/>
    <w:rsid w:val="00065D9D"/>
    <w:rsid w:val="0007724C"/>
    <w:rsid w:val="000C3B42"/>
    <w:rsid w:val="000D5DA1"/>
    <w:rsid w:val="001A16E8"/>
    <w:rsid w:val="001B05F6"/>
    <w:rsid w:val="001C3C8C"/>
    <w:rsid w:val="001E2D6A"/>
    <w:rsid w:val="002075E2"/>
    <w:rsid w:val="0023276B"/>
    <w:rsid w:val="00256402"/>
    <w:rsid w:val="00280159"/>
    <w:rsid w:val="00293B77"/>
    <w:rsid w:val="002B24C4"/>
    <w:rsid w:val="002B4A13"/>
    <w:rsid w:val="002C1468"/>
    <w:rsid w:val="002C3F41"/>
    <w:rsid w:val="002D0665"/>
    <w:rsid w:val="002E1761"/>
    <w:rsid w:val="003302E6"/>
    <w:rsid w:val="00354379"/>
    <w:rsid w:val="00354EAC"/>
    <w:rsid w:val="00370822"/>
    <w:rsid w:val="003D2E60"/>
    <w:rsid w:val="003E2F94"/>
    <w:rsid w:val="003E45BD"/>
    <w:rsid w:val="003E6AD6"/>
    <w:rsid w:val="0044759C"/>
    <w:rsid w:val="004643EC"/>
    <w:rsid w:val="004673D5"/>
    <w:rsid w:val="004A3531"/>
    <w:rsid w:val="004C3AD5"/>
    <w:rsid w:val="004D025B"/>
    <w:rsid w:val="004D0477"/>
    <w:rsid w:val="004F2F91"/>
    <w:rsid w:val="005009E5"/>
    <w:rsid w:val="00517C51"/>
    <w:rsid w:val="00546A0F"/>
    <w:rsid w:val="00561EEC"/>
    <w:rsid w:val="005677F9"/>
    <w:rsid w:val="005A0F02"/>
    <w:rsid w:val="005E6226"/>
    <w:rsid w:val="005E7390"/>
    <w:rsid w:val="00634097"/>
    <w:rsid w:val="006705FE"/>
    <w:rsid w:val="00681C34"/>
    <w:rsid w:val="0069216B"/>
    <w:rsid w:val="00693D4F"/>
    <w:rsid w:val="0069597A"/>
    <w:rsid w:val="006A32C3"/>
    <w:rsid w:val="006B3DB6"/>
    <w:rsid w:val="006D0338"/>
    <w:rsid w:val="006D1E8F"/>
    <w:rsid w:val="00720E6C"/>
    <w:rsid w:val="0072402B"/>
    <w:rsid w:val="00733764"/>
    <w:rsid w:val="00742C55"/>
    <w:rsid w:val="0074398C"/>
    <w:rsid w:val="00767071"/>
    <w:rsid w:val="0077399D"/>
    <w:rsid w:val="007A0121"/>
    <w:rsid w:val="007F4F98"/>
    <w:rsid w:val="00815672"/>
    <w:rsid w:val="00847C24"/>
    <w:rsid w:val="00856A75"/>
    <w:rsid w:val="008A3BBF"/>
    <w:rsid w:val="008E5F20"/>
    <w:rsid w:val="00900BFA"/>
    <w:rsid w:val="00902A93"/>
    <w:rsid w:val="00917C2F"/>
    <w:rsid w:val="00937616"/>
    <w:rsid w:val="00995408"/>
    <w:rsid w:val="009B7B2A"/>
    <w:rsid w:val="00A02FFA"/>
    <w:rsid w:val="00A12ED8"/>
    <w:rsid w:val="00A212C7"/>
    <w:rsid w:val="00A25BB3"/>
    <w:rsid w:val="00A71437"/>
    <w:rsid w:val="00A80502"/>
    <w:rsid w:val="00A97B22"/>
    <w:rsid w:val="00AB4A79"/>
    <w:rsid w:val="00AC109C"/>
    <w:rsid w:val="00AC480A"/>
    <w:rsid w:val="00AC4C7A"/>
    <w:rsid w:val="00AC5E17"/>
    <w:rsid w:val="00AE6090"/>
    <w:rsid w:val="00B06EBB"/>
    <w:rsid w:val="00B11ACB"/>
    <w:rsid w:val="00B16C46"/>
    <w:rsid w:val="00B341F3"/>
    <w:rsid w:val="00B4470D"/>
    <w:rsid w:val="00B8437B"/>
    <w:rsid w:val="00B9208D"/>
    <w:rsid w:val="00BA1FF6"/>
    <w:rsid w:val="00BB5A81"/>
    <w:rsid w:val="00C218DA"/>
    <w:rsid w:val="00C270BA"/>
    <w:rsid w:val="00C35D9B"/>
    <w:rsid w:val="00C42A97"/>
    <w:rsid w:val="00C62198"/>
    <w:rsid w:val="00C67CA8"/>
    <w:rsid w:val="00C83A52"/>
    <w:rsid w:val="00C907F6"/>
    <w:rsid w:val="00CA6C69"/>
    <w:rsid w:val="00CB1BAB"/>
    <w:rsid w:val="00CE0749"/>
    <w:rsid w:val="00D111C5"/>
    <w:rsid w:val="00D82C97"/>
    <w:rsid w:val="00D933C6"/>
    <w:rsid w:val="00DB7148"/>
    <w:rsid w:val="00DC12E5"/>
    <w:rsid w:val="00E05F0D"/>
    <w:rsid w:val="00E51AFF"/>
    <w:rsid w:val="00E61FC5"/>
    <w:rsid w:val="00E75856"/>
    <w:rsid w:val="00E839F8"/>
    <w:rsid w:val="00E90017"/>
    <w:rsid w:val="00EF6D20"/>
    <w:rsid w:val="00F34F3C"/>
    <w:rsid w:val="00F71140"/>
    <w:rsid w:val="00FB2265"/>
    <w:rsid w:val="00FD38D6"/>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5AA90-2A4C-4BFD-AC3B-1F528835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A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A52"/>
    <w:pPr>
      <w:tabs>
        <w:tab w:val="center" w:pos="4153"/>
        <w:tab w:val="right" w:pos="8306"/>
      </w:tabs>
      <w:snapToGrid w:val="0"/>
    </w:pPr>
    <w:rPr>
      <w:sz w:val="20"/>
      <w:szCs w:val="20"/>
    </w:rPr>
  </w:style>
  <w:style w:type="character" w:customStyle="1" w:styleId="a4">
    <w:name w:val="頁首 字元"/>
    <w:basedOn w:val="a0"/>
    <w:link w:val="a3"/>
    <w:uiPriority w:val="99"/>
    <w:rsid w:val="00C83A52"/>
    <w:rPr>
      <w:sz w:val="20"/>
      <w:szCs w:val="20"/>
    </w:rPr>
  </w:style>
  <w:style w:type="paragraph" w:styleId="a5">
    <w:name w:val="footer"/>
    <w:basedOn w:val="a"/>
    <w:link w:val="a6"/>
    <w:uiPriority w:val="99"/>
    <w:unhideWhenUsed/>
    <w:rsid w:val="00C83A52"/>
    <w:pPr>
      <w:tabs>
        <w:tab w:val="center" w:pos="4153"/>
        <w:tab w:val="right" w:pos="8306"/>
      </w:tabs>
      <w:snapToGrid w:val="0"/>
    </w:pPr>
    <w:rPr>
      <w:sz w:val="20"/>
      <w:szCs w:val="20"/>
    </w:rPr>
  </w:style>
  <w:style w:type="character" w:customStyle="1" w:styleId="a6">
    <w:name w:val="頁尾 字元"/>
    <w:basedOn w:val="a0"/>
    <w:link w:val="a5"/>
    <w:uiPriority w:val="99"/>
    <w:rsid w:val="00C83A52"/>
    <w:rPr>
      <w:sz w:val="20"/>
      <w:szCs w:val="20"/>
    </w:rPr>
  </w:style>
  <w:style w:type="table" w:styleId="a7">
    <w:name w:val="Table Grid"/>
    <w:basedOn w:val="a1"/>
    <w:uiPriority w:val="39"/>
    <w:rsid w:val="00B0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2018-03-15T08:58:00Z</dcterms:created>
  <dcterms:modified xsi:type="dcterms:W3CDTF">2023-08-22T08:37:00Z</dcterms:modified>
</cp:coreProperties>
</file>